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D5F54" w:rsidP="009C1BBA" w:rsidRDefault="00163607" w14:paraId="5B600DA8" w14:textId="3CCA4A2D">
      <w:pPr>
        <w:rPr>
          <w:rFonts w:ascii="Arial" w:hAnsi="Arial" w:cs="Arial"/>
          <w:b/>
          <w:sz w:val="22"/>
          <w:szCs w:val="22"/>
          <w:lang w:val="nl-BE"/>
        </w:rPr>
      </w:pPr>
      <w:r w:rsidRPr="008136BC">
        <w:rPr>
          <w:rFonts w:ascii="Arial" w:hAnsi="Arial" w:cs="Arial"/>
          <w:noProof/>
          <w:lang w:val="en-US"/>
        </w:rPr>
        <mc:AlternateContent>
          <mc:Choice Requires="wps">
            <w:drawing>
              <wp:anchor distT="0" distB="0" distL="114300" distR="114300" simplePos="0" relativeHeight="251663360" behindDoc="0" locked="0" layoutInCell="1" allowOverlap="1" wp14:anchorId="51AA24D4" wp14:editId="0D50C809">
                <wp:simplePos x="0" y="0"/>
                <wp:positionH relativeFrom="margin">
                  <wp:align>left</wp:align>
                </wp:positionH>
                <wp:positionV relativeFrom="paragraph">
                  <wp:posOffset>267970</wp:posOffset>
                </wp:positionV>
                <wp:extent cx="8898890" cy="1066800"/>
                <wp:effectExtent l="0" t="0" r="16510" b="19050"/>
                <wp:wrapSquare wrapText="bothSides"/>
                <wp:docPr id="2" name="Tekstvak 2"/>
                <wp:cNvGraphicFramePr/>
                <a:graphic xmlns:a="http://schemas.openxmlformats.org/drawingml/2006/main">
                  <a:graphicData uri="http://schemas.microsoft.com/office/word/2010/wordprocessingShape">
                    <wps:wsp>
                      <wps:cNvSpPr txBox="1"/>
                      <wps:spPr>
                        <a:xfrm>
                          <a:off x="0" y="0"/>
                          <a:ext cx="8898890" cy="1066800"/>
                        </a:xfrm>
                        <a:prstGeom prst="rect">
                          <a:avLst/>
                        </a:prstGeom>
                        <a:noFill/>
                        <a:ln>
                          <a:solidFill>
                            <a:srgbClr val="EB8B2D"/>
                          </a:solidFill>
                        </a:ln>
                        <a:effectLst/>
                      </wps:spPr>
                      <wps:txbx>
                        <w:txbxContent>
                          <w:p w:rsidRPr="006E4B40" w:rsidR="009C1BBA" w:rsidP="009C1BBA" w:rsidRDefault="009C1BBA" w14:paraId="42536DD8" w14:textId="578F41CC">
                            <w:pPr>
                              <w:rPr>
                                <w:rFonts w:ascii="Arial" w:hAnsi="Arial" w:cs="Arial"/>
                                <w:b/>
                                <w:color w:val="1A4B72"/>
                                <w:sz w:val="44"/>
                                <w:szCs w:val="44"/>
                              </w:rPr>
                            </w:pPr>
                            <w:r w:rsidRPr="006E4B40">
                              <w:rPr>
                                <w:rFonts w:ascii="Arial" w:hAnsi="Arial" w:cs="Arial"/>
                                <w:b/>
                                <w:color w:val="1A4B72"/>
                                <w:sz w:val="44"/>
                                <w:szCs w:val="44"/>
                              </w:rPr>
                              <w:t>Dagorde: Collega</w:t>
                            </w:r>
                            <w:r>
                              <w:rPr>
                                <w:rFonts w:ascii="Arial" w:hAnsi="Arial" w:cs="Arial"/>
                                <w:b/>
                                <w:color w:val="1A4B72"/>
                                <w:sz w:val="44"/>
                                <w:szCs w:val="44"/>
                              </w:rPr>
                              <w:t>-</w:t>
                            </w:r>
                            <w:r w:rsidRPr="006E4B40">
                              <w:rPr>
                                <w:rFonts w:ascii="Arial" w:hAnsi="Arial" w:cs="Arial"/>
                                <w:b/>
                                <w:color w:val="1A4B72"/>
                                <w:sz w:val="44"/>
                                <w:szCs w:val="44"/>
                              </w:rPr>
                              <w:t xml:space="preserve">groep </w:t>
                            </w:r>
                            <w:r>
                              <w:rPr>
                                <w:rFonts w:ascii="Arial" w:hAnsi="Arial" w:cs="Arial"/>
                                <w:b/>
                                <w:color w:val="1A4B72"/>
                                <w:sz w:val="44"/>
                                <w:szCs w:val="44"/>
                              </w:rPr>
                              <w:t>Basis</w:t>
                            </w:r>
                            <w:r w:rsidRPr="006E4B40">
                              <w:rPr>
                                <w:rFonts w:ascii="Arial" w:hAnsi="Arial" w:cs="Arial"/>
                                <w:b/>
                                <w:color w:val="1A4B72"/>
                                <w:sz w:val="44"/>
                                <w:szCs w:val="44"/>
                              </w:rPr>
                              <w:t>werking</w:t>
                            </w:r>
                            <w:r w:rsidR="001D6FA4">
                              <w:rPr>
                                <w:rFonts w:ascii="Arial" w:hAnsi="Arial" w:cs="Arial"/>
                                <w:b/>
                                <w:color w:val="1A4B72"/>
                                <w:sz w:val="44"/>
                                <w:szCs w:val="44"/>
                              </w:rPr>
                              <w:tab/>
                            </w:r>
                            <w:r w:rsidR="001D6FA4">
                              <w:rPr>
                                <w:rFonts w:ascii="Arial" w:hAnsi="Arial" w:cs="Arial"/>
                                <w:b/>
                                <w:color w:val="1A4B72"/>
                                <w:sz w:val="44"/>
                                <w:szCs w:val="44"/>
                              </w:rPr>
                              <w:tab/>
                            </w:r>
                          </w:p>
                          <w:p w:rsidR="009C1BBA" w:rsidP="009C1BBA" w:rsidRDefault="009C1BBA" w14:paraId="15A9BCEE" w14:textId="7BD8CE94">
                            <w:pPr>
                              <w:tabs>
                                <w:tab w:val="left" w:pos="2835"/>
                                <w:tab w:val="left" w:pos="5670"/>
                              </w:tabs>
                              <w:rPr>
                                <w:rFonts w:ascii="Arial" w:hAnsi="Arial" w:cs="Arial"/>
                                <w:b/>
                                <w:color w:val="1A4B72"/>
                                <w:sz w:val="44"/>
                                <w:szCs w:val="44"/>
                              </w:rPr>
                            </w:pPr>
                            <w:r w:rsidRPr="006E4B40">
                              <w:rPr>
                                <w:rFonts w:ascii="Arial" w:hAnsi="Arial" w:cs="Arial"/>
                                <w:b/>
                                <w:color w:val="1A4B72"/>
                                <w:sz w:val="44"/>
                                <w:szCs w:val="44"/>
                              </w:rPr>
                              <w:t xml:space="preserve">Dinsdag </w:t>
                            </w:r>
                            <w:r w:rsidR="00810575">
                              <w:rPr>
                                <w:rFonts w:ascii="Arial" w:hAnsi="Arial" w:cs="Arial"/>
                                <w:b/>
                                <w:color w:val="1A4B72"/>
                                <w:sz w:val="44"/>
                                <w:szCs w:val="44"/>
                              </w:rPr>
                              <w:t>21 maart</w:t>
                            </w:r>
                            <w:r w:rsidR="00822538">
                              <w:rPr>
                                <w:rFonts w:ascii="Arial" w:hAnsi="Arial" w:cs="Arial"/>
                                <w:b/>
                                <w:color w:val="1A4B72"/>
                                <w:sz w:val="44"/>
                                <w:szCs w:val="44"/>
                              </w:rPr>
                              <w:t xml:space="preserve"> </w:t>
                            </w:r>
                            <w:r>
                              <w:rPr>
                                <w:rFonts w:ascii="Arial" w:hAnsi="Arial" w:cs="Arial"/>
                                <w:b/>
                                <w:color w:val="1A4B72"/>
                                <w:sz w:val="44"/>
                                <w:szCs w:val="44"/>
                              </w:rPr>
                              <w:t>202</w:t>
                            </w:r>
                            <w:r w:rsidR="009D4504">
                              <w:rPr>
                                <w:rFonts w:ascii="Arial" w:hAnsi="Arial" w:cs="Arial"/>
                                <w:b/>
                                <w:color w:val="1A4B72"/>
                                <w:sz w:val="44"/>
                                <w:szCs w:val="44"/>
                              </w:rPr>
                              <w:t>3</w:t>
                            </w:r>
                            <w:r w:rsidR="00F15FDC">
                              <w:rPr>
                                <w:rFonts w:ascii="Arial" w:hAnsi="Arial" w:cs="Arial"/>
                                <w:b/>
                                <w:color w:val="1A4B72"/>
                                <w:sz w:val="44"/>
                                <w:szCs w:val="4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1AA24D4">
                <v:stroke joinstyle="miter"/>
                <v:path gradientshapeok="t" o:connecttype="rect"/>
              </v:shapetype>
              <v:shape id="Tekstvak 2" style="position:absolute;margin-left:0;margin-top:21.1pt;width:700.7pt;height:8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ed="f" strokecolor="#eb8b2d"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">
                <v:textbox>
                  <w:txbxContent>
                    <w:p w:rsidRPr="006E4B40" w:rsidR="009C1BBA" w:rsidP="009C1BBA" w:rsidRDefault="009C1BBA" w14:paraId="42536DD8" w14:textId="578F41CC">
                      <w:pPr>
                        <w:rPr>
                          <w:rFonts w:ascii="Arial" w:hAnsi="Arial" w:cs="Arial"/>
                          <w:b/>
                          <w:color w:val="1A4B72"/>
                          <w:sz w:val="44"/>
                          <w:szCs w:val="44"/>
                        </w:rPr>
                      </w:pPr>
                      <w:r w:rsidRPr="006E4B40">
                        <w:rPr>
                          <w:rFonts w:ascii="Arial" w:hAnsi="Arial" w:cs="Arial"/>
                          <w:b/>
                          <w:color w:val="1A4B72"/>
                          <w:sz w:val="44"/>
                          <w:szCs w:val="44"/>
                        </w:rPr>
                        <w:t>Dagorde: Collega</w:t>
                      </w:r>
                      <w:r>
                        <w:rPr>
                          <w:rFonts w:ascii="Arial" w:hAnsi="Arial" w:cs="Arial"/>
                          <w:b/>
                          <w:color w:val="1A4B72"/>
                          <w:sz w:val="44"/>
                          <w:szCs w:val="44"/>
                        </w:rPr>
                        <w:t>-</w:t>
                      </w:r>
                      <w:r w:rsidRPr="006E4B40">
                        <w:rPr>
                          <w:rFonts w:ascii="Arial" w:hAnsi="Arial" w:cs="Arial"/>
                          <w:b/>
                          <w:color w:val="1A4B72"/>
                          <w:sz w:val="44"/>
                          <w:szCs w:val="44"/>
                        </w:rPr>
                        <w:t xml:space="preserve">groep </w:t>
                      </w:r>
                      <w:r>
                        <w:rPr>
                          <w:rFonts w:ascii="Arial" w:hAnsi="Arial" w:cs="Arial"/>
                          <w:b/>
                          <w:color w:val="1A4B72"/>
                          <w:sz w:val="44"/>
                          <w:szCs w:val="44"/>
                        </w:rPr>
                        <w:t>Basis</w:t>
                      </w:r>
                      <w:r w:rsidRPr="006E4B40">
                        <w:rPr>
                          <w:rFonts w:ascii="Arial" w:hAnsi="Arial" w:cs="Arial"/>
                          <w:b/>
                          <w:color w:val="1A4B72"/>
                          <w:sz w:val="44"/>
                          <w:szCs w:val="44"/>
                        </w:rPr>
                        <w:t>werking</w:t>
                      </w:r>
                      <w:r w:rsidR="001D6FA4">
                        <w:rPr>
                          <w:rFonts w:ascii="Arial" w:hAnsi="Arial" w:cs="Arial"/>
                          <w:b/>
                          <w:color w:val="1A4B72"/>
                          <w:sz w:val="44"/>
                          <w:szCs w:val="44"/>
                        </w:rPr>
                        <w:tab/>
                      </w:r>
                      <w:r w:rsidR="001D6FA4">
                        <w:rPr>
                          <w:rFonts w:ascii="Arial" w:hAnsi="Arial" w:cs="Arial"/>
                          <w:b/>
                          <w:color w:val="1A4B72"/>
                          <w:sz w:val="44"/>
                          <w:szCs w:val="44"/>
                        </w:rPr>
                        <w:tab/>
                      </w:r>
                    </w:p>
                    <w:p w:rsidR="009C1BBA" w:rsidP="009C1BBA" w:rsidRDefault="009C1BBA" w14:paraId="15A9BCEE" w14:textId="7BD8CE94">
                      <w:pPr>
                        <w:tabs>
                          <w:tab w:val="left" w:pos="2835"/>
                          <w:tab w:val="left" w:pos="5670"/>
                        </w:tabs>
                        <w:rPr>
                          <w:rFonts w:ascii="Arial" w:hAnsi="Arial" w:cs="Arial"/>
                          <w:b/>
                          <w:color w:val="1A4B72"/>
                          <w:sz w:val="44"/>
                          <w:szCs w:val="44"/>
                        </w:rPr>
                      </w:pPr>
                      <w:r w:rsidRPr="006E4B40">
                        <w:rPr>
                          <w:rFonts w:ascii="Arial" w:hAnsi="Arial" w:cs="Arial"/>
                          <w:b/>
                          <w:color w:val="1A4B72"/>
                          <w:sz w:val="44"/>
                          <w:szCs w:val="44"/>
                        </w:rPr>
                        <w:t xml:space="preserve">Dinsdag </w:t>
                      </w:r>
                      <w:r w:rsidR="00810575">
                        <w:rPr>
                          <w:rFonts w:ascii="Arial" w:hAnsi="Arial" w:cs="Arial"/>
                          <w:b/>
                          <w:color w:val="1A4B72"/>
                          <w:sz w:val="44"/>
                          <w:szCs w:val="44"/>
                        </w:rPr>
                        <w:t>21 maart</w:t>
                      </w:r>
                      <w:r w:rsidR="00822538">
                        <w:rPr>
                          <w:rFonts w:ascii="Arial" w:hAnsi="Arial" w:cs="Arial"/>
                          <w:b/>
                          <w:color w:val="1A4B72"/>
                          <w:sz w:val="44"/>
                          <w:szCs w:val="44"/>
                        </w:rPr>
                        <w:t xml:space="preserve"> </w:t>
                      </w:r>
                      <w:r>
                        <w:rPr>
                          <w:rFonts w:ascii="Arial" w:hAnsi="Arial" w:cs="Arial"/>
                          <w:b/>
                          <w:color w:val="1A4B72"/>
                          <w:sz w:val="44"/>
                          <w:szCs w:val="44"/>
                        </w:rPr>
                        <w:t>202</w:t>
                      </w:r>
                      <w:r w:rsidR="009D4504">
                        <w:rPr>
                          <w:rFonts w:ascii="Arial" w:hAnsi="Arial" w:cs="Arial"/>
                          <w:b/>
                          <w:color w:val="1A4B72"/>
                          <w:sz w:val="44"/>
                          <w:szCs w:val="44"/>
                        </w:rPr>
                        <w:t>3</w:t>
                      </w:r>
                      <w:r w:rsidR="00F15FDC">
                        <w:rPr>
                          <w:rFonts w:ascii="Arial" w:hAnsi="Arial" w:cs="Arial"/>
                          <w:b/>
                          <w:color w:val="1A4B72"/>
                          <w:sz w:val="44"/>
                          <w:szCs w:val="44"/>
                        </w:rPr>
                        <w:t xml:space="preserve"> </w:t>
                      </w:r>
                    </w:p>
                  </w:txbxContent>
                </v:textbox>
                <w10:wrap type="square" anchorx="margin"/>
              </v:shape>
            </w:pict>
          </mc:Fallback>
        </mc:AlternateContent>
      </w:r>
    </w:p>
    <w:p w:rsidR="00163607" w:rsidP="009C1BBA" w:rsidRDefault="00163607" w14:paraId="16112EEB" w14:textId="77777777">
      <w:pPr>
        <w:rPr>
          <w:rFonts w:ascii="Arial" w:hAnsi="Arial" w:cs="Arial"/>
          <w:b/>
          <w:sz w:val="22"/>
          <w:szCs w:val="22"/>
          <w:lang w:val="nl-BE"/>
        </w:rPr>
      </w:pPr>
    </w:p>
    <w:p w:rsidR="009C1BBA" w:rsidP="009C1BBA" w:rsidRDefault="00F1129F" w14:paraId="250BD2FE" w14:textId="2B6D9B81">
      <w:pPr>
        <w:rPr>
          <w:rFonts w:ascii="Arial" w:hAnsi="Arial" w:cs="Arial"/>
          <w:b/>
          <w:sz w:val="22"/>
          <w:szCs w:val="22"/>
          <w:lang w:val="nl-BE"/>
        </w:rPr>
      </w:pPr>
      <w:r>
        <w:rPr>
          <w:rFonts w:ascii="Arial" w:hAnsi="Arial" w:cs="Arial"/>
          <w:b/>
          <w:sz w:val="22"/>
          <w:szCs w:val="22"/>
          <w:lang w:val="nl-BE"/>
        </w:rPr>
        <w:t>10</w:t>
      </w:r>
      <w:r w:rsidRPr="00884909" w:rsidR="009C1BBA">
        <w:rPr>
          <w:rFonts w:ascii="Arial" w:hAnsi="Arial" w:cs="Arial"/>
          <w:b/>
          <w:sz w:val="22"/>
          <w:szCs w:val="22"/>
          <w:lang w:val="nl-BE"/>
        </w:rPr>
        <w:t>.</w:t>
      </w:r>
      <w:r>
        <w:rPr>
          <w:rFonts w:ascii="Arial" w:hAnsi="Arial" w:cs="Arial"/>
          <w:b/>
          <w:sz w:val="22"/>
          <w:szCs w:val="22"/>
          <w:lang w:val="nl-BE"/>
        </w:rPr>
        <w:t>0</w:t>
      </w:r>
      <w:r w:rsidRPr="00884909" w:rsidR="009C1BBA">
        <w:rPr>
          <w:rFonts w:ascii="Arial" w:hAnsi="Arial" w:cs="Arial"/>
          <w:b/>
          <w:sz w:val="22"/>
          <w:szCs w:val="22"/>
          <w:lang w:val="nl-BE"/>
        </w:rPr>
        <w:t>0 – 1</w:t>
      </w:r>
      <w:r w:rsidR="00EA5675">
        <w:rPr>
          <w:rFonts w:ascii="Arial" w:hAnsi="Arial" w:cs="Arial"/>
          <w:b/>
          <w:sz w:val="22"/>
          <w:szCs w:val="22"/>
          <w:lang w:val="nl-BE"/>
        </w:rPr>
        <w:t>6</w:t>
      </w:r>
      <w:r w:rsidRPr="00884909" w:rsidR="009C1BBA">
        <w:rPr>
          <w:rFonts w:ascii="Arial" w:hAnsi="Arial" w:cs="Arial"/>
          <w:b/>
          <w:sz w:val="22"/>
          <w:szCs w:val="22"/>
          <w:lang w:val="nl-BE"/>
        </w:rPr>
        <w:t>.00 uur</w:t>
      </w:r>
      <w:r w:rsidR="00642204">
        <w:rPr>
          <w:rFonts w:ascii="Arial" w:hAnsi="Arial" w:cs="Arial"/>
          <w:b/>
          <w:sz w:val="22"/>
          <w:szCs w:val="22"/>
          <w:lang w:val="nl-BE"/>
        </w:rPr>
        <w:t xml:space="preserve">, </w:t>
      </w:r>
      <w:r w:rsidRPr="007253B4" w:rsidR="007253B4">
        <w:rPr>
          <w:rFonts w:ascii="Arial" w:hAnsi="Arial" w:cs="Arial"/>
          <w:b/>
          <w:sz w:val="22"/>
          <w:szCs w:val="22"/>
          <w:lang w:val="nl-BE"/>
        </w:rPr>
        <w:t xml:space="preserve">Zaal </w:t>
      </w:r>
      <w:r w:rsidR="00810575">
        <w:rPr>
          <w:rFonts w:ascii="Arial" w:hAnsi="Arial" w:cs="Arial"/>
          <w:b/>
          <w:sz w:val="22"/>
          <w:szCs w:val="22"/>
          <w:lang w:val="nl-BE"/>
        </w:rPr>
        <w:t>8</w:t>
      </w:r>
      <w:r w:rsidR="009D4504">
        <w:rPr>
          <w:rFonts w:ascii="Arial" w:hAnsi="Arial" w:cs="Arial"/>
          <w:b/>
          <w:sz w:val="22"/>
          <w:szCs w:val="22"/>
          <w:lang w:val="nl-BE"/>
        </w:rPr>
        <w:t xml:space="preserve"> </w:t>
      </w:r>
      <w:r w:rsidRPr="007253B4" w:rsidR="007253B4">
        <w:rPr>
          <w:rFonts w:ascii="Arial" w:hAnsi="Arial" w:cs="Arial"/>
          <w:b/>
          <w:sz w:val="22"/>
          <w:szCs w:val="22"/>
          <w:lang w:val="nl-BE"/>
        </w:rPr>
        <w:t xml:space="preserve">Aeropolis </w:t>
      </w:r>
      <w:r w:rsidR="006804DD">
        <w:rPr>
          <w:rFonts w:ascii="Arial" w:hAnsi="Arial" w:cs="Arial"/>
          <w:b/>
          <w:sz w:val="22"/>
          <w:szCs w:val="22"/>
          <w:lang w:val="nl-BE"/>
        </w:rPr>
        <w:t>I</w:t>
      </w:r>
      <w:r w:rsidR="007253B4">
        <w:rPr>
          <w:rFonts w:ascii="Arial" w:hAnsi="Arial" w:cs="Arial"/>
          <w:b/>
          <w:sz w:val="22"/>
          <w:szCs w:val="22"/>
          <w:lang w:val="nl-BE"/>
        </w:rPr>
        <w:t>, Haachtsesteenweg 579</w:t>
      </w:r>
      <w:r w:rsidR="00E043B7">
        <w:rPr>
          <w:rFonts w:ascii="Arial" w:hAnsi="Arial" w:cs="Arial"/>
          <w:b/>
          <w:sz w:val="22"/>
          <w:szCs w:val="22"/>
          <w:lang w:val="nl-BE"/>
        </w:rPr>
        <w:t>,</w:t>
      </w:r>
      <w:r w:rsidR="007253B4">
        <w:rPr>
          <w:rFonts w:ascii="Arial" w:hAnsi="Arial" w:cs="Arial"/>
          <w:b/>
          <w:sz w:val="22"/>
          <w:szCs w:val="22"/>
          <w:lang w:val="nl-BE"/>
        </w:rPr>
        <w:t xml:space="preserve"> 1031 Brussel </w:t>
      </w:r>
    </w:p>
    <w:p w:rsidR="00163607" w:rsidP="009C1BBA" w:rsidRDefault="00163607" w14:paraId="702E4F30" w14:textId="11923E4F">
      <w:pPr>
        <w:rPr>
          <w:rFonts w:ascii="Arial" w:hAnsi="Arial" w:cs="Arial"/>
          <w:b/>
          <w:sz w:val="22"/>
          <w:szCs w:val="22"/>
          <w:lang w:val="nl-BE"/>
        </w:rPr>
      </w:pPr>
    </w:p>
    <w:tbl>
      <w:tblPr>
        <w:tblStyle w:val="Tabelraster"/>
        <w:tblW w:w="14022"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1701"/>
        <w:gridCol w:w="1701"/>
        <w:gridCol w:w="10620"/>
      </w:tblGrid>
      <w:tr w:rsidRPr="00F53044" w:rsidR="00D923AF" w:rsidTr="2D5E0639" w14:paraId="42ED4F10" w14:textId="77777777">
        <w:trPr>
          <w:trHeight w:val="552"/>
        </w:trPr>
        <w:tc>
          <w:tcPr>
            <w:tcW w:w="1701" w:type="dxa"/>
            <w:shd w:val="clear" w:color="auto" w:fill="F2DBDB" w:themeFill="accent2" w:themeFillTint="33"/>
            <w:tcMar/>
            <w:vAlign w:val="center"/>
          </w:tcPr>
          <w:p w:rsidRPr="00F53044" w:rsidR="00D923AF" w:rsidP="00503261" w:rsidRDefault="00D923AF" w14:paraId="0C93C7C8" w14:textId="4FD7D228">
            <w:pPr>
              <w:rPr>
                <w:rFonts w:ascii="Arial" w:hAnsi="Arial" w:cs="Arial"/>
                <w:b/>
                <w:color w:val="EB8B2D"/>
              </w:rPr>
            </w:pPr>
            <w:r>
              <w:rPr>
                <w:rFonts w:ascii="Arial" w:hAnsi="Arial" w:cs="Arial"/>
                <w:b/>
                <w:color w:val="EB8B2D"/>
              </w:rPr>
              <w:t>Agendapunt</w:t>
            </w:r>
          </w:p>
        </w:tc>
        <w:tc>
          <w:tcPr>
            <w:tcW w:w="1701" w:type="dxa"/>
            <w:shd w:val="clear" w:color="auto" w:fill="F2DBDB" w:themeFill="accent2" w:themeFillTint="33"/>
            <w:tcMar/>
          </w:tcPr>
          <w:p w:rsidR="00D923AF" w:rsidP="00503261" w:rsidRDefault="00D923AF" w14:paraId="1C63F70F" w14:textId="77777777">
            <w:pPr>
              <w:rPr>
                <w:rFonts w:ascii="Arial" w:hAnsi="Arial" w:cs="Arial"/>
                <w:b/>
                <w:color w:val="EB8B2D"/>
              </w:rPr>
            </w:pPr>
          </w:p>
          <w:p w:rsidR="00D923AF" w:rsidP="00503261" w:rsidRDefault="00D923AF" w14:paraId="4209C527" w14:textId="77777777">
            <w:pPr>
              <w:rPr>
                <w:rFonts w:ascii="Arial" w:hAnsi="Arial" w:cs="Arial"/>
                <w:b/>
                <w:color w:val="EB8B2D"/>
              </w:rPr>
            </w:pPr>
            <w:r>
              <w:rPr>
                <w:rFonts w:ascii="Arial" w:hAnsi="Arial" w:cs="Arial"/>
                <w:b/>
                <w:color w:val="EB8B2D"/>
              </w:rPr>
              <w:t>Aard</w:t>
            </w:r>
          </w:p>
        </w:tc>
        <w:tc>
          <w:tcPr>
            <w:tcW w:w="10620" w:type="dxa"/>
            <w:shd w:val="clear" w:color="auto" w:fill="F2DBDB" w:themeFill="accent2" w:themeFillTint="33"/>
            <w:tcMar/>
            <w:vAlign w:val="center"/>
          </w:tcPr>
          <w:p w:rsidRPr="00F53044" w:rsidR="00D923AF" w:rsidP="00503261" w:rsidRDefault="00D923AF" w14:paraId="0BDD46AF" w14:textId="77777777">
            <w:pPr>
              <w:rPr>
                <w:rFonts w:ascii="Arial" w:hAnsi="Arial" w:cs="Arial"/>
                <w:b/>
                <w:color w:val="EB8B2D"/>
              </w:rPr>
            </w:pPr>
            <w:r>
              <w:rPr>
                <w:rFonts w:ascii="Arial" w:hAnsi="Arial" w:cs="Arial"/>
                <w:b/>
                <w:color w:val="EB8B2D"/>
              </w:rPr>
              <w:t xml:space="preserve">Doelstelling </w:t>
            </w:r>
          </w:p>
        </w:tc>
      </w:tr>
      <w:tr w:rsidRPr="00A75460" w:rsidR="00D923AF" w:rsidTr="2D5E0639" w14:paraId="47369B86" w14:textId="77777777">
        <w:trPr>
          <w:trHeight w:val="552"/>
        </w:trPr>
        <w:tc>
          <w:tcPr>
            <w:tcW w:w="1701" w:type="dxa"/>
            <w:shd w:val="clear" w:color="auto" w:fill="auto"/>
            <w:tcMar/>
            <w:vAlign w:val="center"/>
          </w:tcPr>
          <w:p w:rsidR="00D923AF" w:rsidP="00503261" w:rsidRDefault="00D923AF" w14:paraId="24DD19AD" w14:textId="29954237">
            <w:pPr>
              <w:rPr>
                <w:rFonts w:ascii="Arial" w:hAnsi="Arial" w:cs="Arial"/>
                <w:b/>
                <w:sz w:val="20"/>
                <w:szCs w:val="20"/>
              </w:rPr>
            </w:pPr>
            <w:r w:rsidRPr="00F4296A">
              <w:rPr>
                <w:rFonts w:ascii="Arial" w:hAnsi="Arial" w:cs="Arial"/>
                <w:b/>
                <w:sz w:val="20"/>
                <w:szCs w:val="20"/>
              </w:rPr>
              <w:t>9</w:t>
            </w:r>
            <w:r>
              <w:rPr>
                <w:rFonts w:ascii="Arial" w:hAnsi="Arial" w:cs="Arial"/>
                <w:b/>
                <w:sz w:val="20"/>
                <w:szCs w:val="20"/>
              </w:rPr>
              <w:t>.45</w:t>
            </w:r>
            <w:r w:rsidRPr="00F4296A">
              <w:rPr>
                <w:rFonts w:ascii="Arial" w:hAnsi="Arial" w:cs="Arial"/>
                <w:b/>
                <w:sz w:val="20"/>
                <w:szCs w:val="20"/>
              </w:rPr>
              <w:t>– 10.00</w:t>
            </w:r>
          </w:p>
          <w:p w:rsidRPr="00A75460" w:rsidR="00D923AF" w:rsidP="00503261" w:rsidRDefault="00D923AF" w14:paraId="333EB09B" w14:textId="6235E8AD">
            <w:pPr>
              <w:rPr>
                <w:rFonts w:ascii="Arial" w:hAnsi="Arial" w:cs="Arial"/>
                <w:bCs/>
              </w:rPr>
            </w:pPr>
            <w:r>
              <w:rPr>
                <w:rFonts w:ascii="Arial" w:hAnsi="Arial" w:cs="Arial"/>
                <w:b/>
                <w:sz w:val="20"/>
                <w:szCs w:val="20"/>
              </w:rPr>
              <w:t xml:space="preserve">Koffie </w:t>
            </w:r>
          </w:p>
        </w:tc>
        <w:tc>
          <w:tcPr>
            <w:tcW w:w="1701" w:type="dxa"/>
            <w:shd w:val="clear" w:color="auto" w:fill="auto"/>
            <w:tcMar/>
          </w:tcPr>
          <w:p w:rsidR="00D923AF" w:rsidP="00503261" w:rsidRDefault="00D923AF" w14:paraId="0E5A2D8F" w14:textId="77777777">
            <w:pPr>
              <w:rPr>
                <w:rFonts w:ascii="Arial" w:hAnsi="Arial" w:cs="Arial"/>
                <w:b/>
                <w:bCs/>
                <w:sz w:val="20"/>
                <w:szCs w:val="20"/>
              </w:rPr>
            </w:pPr>
          </w:p>
          <w:p w:rsidRPr="00A75460" w:rsidR="00D923AF" w:rsidP="00503261" w:rsidRDefault="00D923AF" w14:paraId="070A0A72" w14:textId="2213384B">
            <w:pPr>
              <w:rPr>
                <w:rFonts w:ascii="Arial" w:hAnsi="Arial" w:cs="Arial"/>
                <w:bCs/>
              </w:rPr>
            </w:pPr>
            <w:r w:rsidRPr="00150DE2">
              <w:rPr>
                <w:rFonts w:ascii="Arial" w:hAnsi="Arial" w:cs="Arial"/>
                <w:b/>
                <w:bCs/>
                <w:sz w:val="20"/>
                <w:szCs w:val="20"/>
              </w:rPr>
              <w:t>Informele opstart</w:t>
            </w:r>
          </w:p>
        </w:tc>
        <w:tc>
          <w:tcPr>
            <w:tcW w:w="10620" w:type="dxa"/>
            <w:shd w:val="clear" w:color="auto" w:fill="auto"/>
            <w:tcMar/>
            <w:vAlign w:val="center"/>
          </w:tcPr>
          <w:p w:rsidRPr="00A75460" w:rsidR="00D923AF" w:rsidP="0081611C" w:rsidRDefault="003615F3" w14:paraId="273F6C9D" w14:textId="5A9D22D7">
            <w:pPr>
              <w:spacing w:line="360" w:lineRule="auto"/>
              <w:rPr>
                <w:rFonts w:ascii="Arial" w:hAnsi="Arial" w:cs="Arial"/>
                <w:bCs/>
              </w:rPr>
            </w:pPr>
            <w:r>
              <w:rPr>
                <w:noProof/>
                <w:sz w:val="20"/>
                <w:szCs w:val="20"/>
                <w:lang w:val="nl-BE"/>
              </w:rPr>
              <w:drawing>
                <wp:anchor distT="0" distB="0" distL="114300" distR="114300" simplePos="0" relativeHeight="251665408" behindDoc="0" locked="0" layoutInCell="1" allowOverlap="1" wp14:anchorId="2607B05F" wp14:editId="0583A2C2">
                  <wp:simplePos x="0" y="0"/>
                  <wp:positionH relativeFrom="column">
                    <wp:posOffset>6943090</wp:posOffset>
                  </wp:positionH>
                  <wp:positionV relativeFrom="paragraph">
                    <wp:posOffset>-1270</wp:posOffset>
                  </wp:positionV>
                  <wp:extent cx="364490" cy="499745"/>
                  <wp:effectExtent l="0" t="0" r="0" b="0"/>
                  <wp:wrapSquare wrapText="bothSides"/>
                  <wp:docPr id="4" name="Afbeelding 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10;&#10;Automatisch gegenereerde beschrijving"/>
                          <pic:cNvPicPr/>
                        </pic:nvPicPr>
                        <pic:blipFill rotWithShape="1">
                          <a:blip r:embed="rId10" cstate="print">
                            <a:extLst>
                              <a:ext uri="{28A0092B-C50C-407E-A947-70E740481C1C}">
                                <a14:useLocalDpi xmlns:a14="http://schemas.microsoft.com/office/drawing/2010/main" val="0"/>
                              </a:ext>
                            </a:extLst>
                          </a:blip>
                          <a:srcRect r="12180" b="9532"/>
                          <a:stretch/>
                        </pic:blipFill>
                        <pic:spPr bwMode="auto">
                          <a:xfrm>
                            <a:off x="0" y="0"/>
                            <a:ext cx="364490" cy="499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923AF">
              <w:rPr>
                <w:rFonts w:ascii="Arial" w:hAnsi="Arial" w:cs="Arial"/>
                <w:noProof/>
                <w:sz w:val="20"/>
                <w:szCs w:val="20"/>
              </w:rPr>
              <w:t xml:space="preserve">Voor de liefhebbers, we lopen in met een ouderwetse koffieklets, voor wie goesting heeft om informeel op het gemakske te beginnen. </w:t>
            </w:r>
            <w:r w:rsidRPr="00D818FA" w:rsidR="00D923AF">
              <w:rPr>
                <w:rFonts w:ascii="Arial" w:hAnsi="Arial" w:cs="Arial"/>
                <w:noProof/>
                <w:sz w:val="20"/>
                <w:szCs w:val="20"/>
              </w:rPr>
              <w:t xml:space="preserve"> </w:t>
            </w:r>
            <w:r w:rsidR="000A68E6">
              <w:rPr>
                <w:rFonts w:ascii="Arial" w:hAnsi="Arial" w:cs="Arial"/>
                <w:noProof/>
                <w:sz w:val="20"/>
                <w:szCs w:val="20"/>
              </w:rPr>
              <w:t>Verjaardagscake wordt alsnog voorzien</w:t>
            </w:r>
            <w:r w:rsidR="00246B1A">
              <w:rPr>
                <w:rFonts w:ascii="Arial" w:hAnsi="Arial" w:cs="Arial"/>
                <w:noProof/>
                <w:sz w:val="20"/>
                <w:szCs w:val="20"/>
              </w:rPr>
              <w:t>, hopelijk nog eetbaar…</w:t>
            </w:r>
          </w:p>
        </w:tc>
      </w:tr>
      <w:tr w:rsidRPr="002658D8" w:rsidR="00D923AF" w:rsidTr="2D5E0639" w14:paraId="53AE336D" w14:textId="77777777">
        <w:trPr>
          <w:trHeight w:val="862"/>
        </w:trPr>
        <w:tc>
          <w:tcPr>
            <w:tcW w:w="1701" w:type="dxa"/>
            <w:shd w:val="clear" w:color="auto" w:fill="auto"/>
            <w:tcMar/>
            <w:vAlign w:val="center"/>
          </w:tcPr>
          <w:p w:rsidR="00246B1A" w:rsidP="00503261" w:rsidRDefault="00246B1A" w14:paraId="566B057D" w14:textId="77777777">
            <w:pPr>
              <w:rPr>
                <w:rFonts w:ascii="Arial" w:hAnsi="Arial" w:cs="Arial"/>
                <w:b/>
                <w:sz w:val="20"/>
                <w:szCs w:val="20"/>
              </w:rPr>
            </w:pPr>
            <w:r>
              <w:rPr>
                <w:rFonts w:ascii="Arial" w:hAnsi="Arial" w:cs="Arial"/>
                <w:b/>
                <w:sz w:val="20"/>
                <w:szCs w:val="20"/>
              </w:rPr>
              <w:t xml:space="preserve">TTT </w:t>
            </w:r>
          </w:p>
          <w:p w:rsidRPr="00F4296A" w:rsidR="00D923AF" w:rsidP="00503261" w:rsidRDefault="00246B1A" w14:paraId="2DF7AA8F" w14:textId="022173B7">
            <w:pPr>
              <w:rPr>
                <w:rFonts w:ascii="Arial" w:hAnsi="Arial" w:cs="Arial"/>
                <w:b/>
                <w:sz w:val="20"/>
                <w:szCs w:val="20"/>
              </w:rPr>
            </w:pPr>
            <w:r>
              <w:rPr>
                <w:rFonts w:ascii="Arial" w:hAnsi="Arial" w:cs="Arial"/>
                <w:b/>
                <w:sz w:val="20"/>
                <w:szCs w:val="20"/>
              </w:rPr>
              <w:t xml:space="preserve">Warm welkom </w:t>
            </w:r>
            <w:r w:rsidR="00BA27A0">
              <w:rPr>
                <w:rFonts w:ascii="Arial" w:hAnsi="Arial" w:cs="Arial"/>
                <w:b/>
                <w:sz w:val="20"/>
                <w:szCs w:val="20"/>
              </w:rPr>
              <w:t>in Samana</w:t>
            </w:r>
          </w:p>
        </w:tc>
        <w:tc>
          <w:tcPr>
            <w:tcW w:w="1701" w:type="dxa"/>
            <w:shd w:val="clear" w:color="auto" w:fill="auto"/>
            <w:tcMar/>
          </w:tcPr>
          <w:p w:rsidR="00066D7E" w:rsidP="00066D7E" w:rsidRDefault="00066D7E" w14:paraId="022F8DB0" w14:textId="4C726555">
            <w:pPr>
              <w:rPr>
                <w:rFonts w:ascii="Arial" w:hAnsi="Arial" w:cs="Arial"/>
                <w:b/>
                <w:sz w:val="20"/>
                <w:szCs w:val="20"/>
              </w:rPr>
            </w:pPr>
            <w:r>
              <w:rPr>
                <w:rFonts w:ascii="Arial" w:hAnsi="Arial" w:cs="Arial"/>
                <w:b/>
                <w:sz w:val="20"/>
                <w:szCs w:val="20"/>
              </w:rPr>
              <w:t>leren</w:t>
            </w:r>
          </w:p>
          <w:p w:rsidR="00D923AF" w:rsidP="00066D7E" w:rsidRDefault="004E1935" w14:paraId="115707C5" w14:textId="3E8A1C1A">
            <w:pPr>
              <w:rPr>
                <w:rFonts w:ascii="Arial" w:hAnsi="Arial" w:cs="Arial"/>
                <w:b/>
                <w:bCs/>
                <w:sz w:val="20"/>
                <w:szCs w:val="20"/>
              </w:rPr>
            </w:pPr>
            <w:r>
              <w:rPr>
                <w:rFonts w:ascii="Arial" w:hAnsi="Arial" w:cs="Arial"/>
                <w:b/>
                <w:sz w:val="20"/>
                <w:szCs w:val="20"/>
              </w:rPr>
              <w:t>ervaren</w:t>
            </w:r>
          </w:p>
        </w:tc>
        <w:tc>
          <w:tcPr>
            <w:tcW w:w="10620" w:type="dxa"/>
            <w:shd w:val="clear" w:color="auto" w:fill="auto"/>
            <w:tcMar/>
            <w:vAlign w:val="center"/>
          </w:tcPr>
          <w:p w:rsidRPr="00230ADF" w:rsidR="00230ADF" w:rsidP="00230ADF" w:rsidRDefault="00817AE6" w14:paraId="1CA39221" w14:textId="2F0300D2">
            <w:pPr>
              <w:spacing w:line="360" w:lineRule="auto"/>
              <w:rPr>
                <w:rFonts w:ascii="Arial" w:hAnsi="Arial" w:cs="Arial"/>
                <w:noProof/>
                <w:sz w:val="20"/>
                <w:szCs w:val="20"/>
                <w:lang w:val="nl-BE"/>
              </w:rPr>
            </w:pPr>
            <w:r>
              <w:rPr>
                <w:noProof/>
              </w:rPr>
              <w:drawing>
                <wp:anchor distT="0" distB="0" distL="114300" distR="114300" simplePos="0" relativeHeight="251670528" behindDoc="0" locked="0" layoutInCell="1" allowOverlap="1" wp14:anchorId="6D474153" wp14:editId="35740C46">
                  <wp:simplePos x="0" y="0"/>
                  <wp:positionH relativeFrom="column">
                    <wp:posOffset>5908675</wp:posOffset>
                  </wp:positionH>
                  <wp:positionV relativeFrom="paragraph">
                    <wp:posOffset>-144780</wp:posOffset>
                  </wp:positionV>
                  <wp:extent cx="1158240" cy="1450340"/>
                  <wp:effectExtent l="635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964" t="14153" r="49610" b="3591"/>
                          <a:stretch/>
                        </pic:blipFill>
                        <pic:spPr bwMode="auto">
                          <a:xfrm rot="5400000">
                            <a:off x="0" y="0"/>
                            <a:ext cx="1158240" cy="1450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0ADF">
              <w:rPr>
                <w:rFonts w:ascii="Arial" w:hAnsi="Arial" w:cs="Arial"/>
                <w:noProof/>
                <w:sz w:val="20"/>
                <w:szCs w:val="20"/>
                <w:lang w:val="nl-BE"/>
              </w:rPr>
              <w:t xml:space="preserve">Als collega’s basis- en duowerking: </w:t>
            </w:r>
          </w:p>
          <w:p w:rsidRPr="00020C39" w:rsidR="00020C39" w:rsidP="0081611C" w:rsidRDefault="007301BC" w14:paraId="38B5934D" w14:textId="3995484A">
            <w:pPr>
              <w:pStyle w:val="Lijstalinea"/>
              <w:numPr>
                <w:ilvl w:val="0"/>
                <w:numId w:val="18"/>
              </w:numPr>
              <w:spacing w:line="360" w:lineRule="auto"/>
              <w:rPr>
                <w:rFonts w:ascii="Arial" w:hAnsi="Arial" w:cs="Arial"/>
                <w:noProof/>
                <w:sz w:val="20"/>
                <w:szCs w:val="20"/>
                <w:lang w:val="nl-BE"/>
              </w:rPr>
            </w:pPr>
            <w:r>
              <w:rPr>
                <w:rFonts w:ascii="Arial" w:hAnsi="Arial" w:cs="Arial"/>
                <w:noProof/>
                <w:sz w:val="20"/>
                <w:szCs w:val="20"/>
              </w:rPr>
              <w:t>M</w:t>
            </w:r>
            <w:r w:rsidR="00020C39">
              <w:rPr>
                <w:rFonts w:ascii="Arial" w:hAnsi="Arial" w:cs="Arial"/>
                <w:noProof/>
                <w:sz w:val="20"/>
                <w:szCs w:val="20"/>
              </w:rPr>
              <w:t xml:space="preserve">aken </w:t>
            </w:r>
            <w:r w:rsidR="00FA4364">
              <w:rPr>
                <w:rFonts w:ascii="Arial" w:hAnsi="Arial" w:cs="Arial"/>
                <w:noProof/>
                <w:sz w:val="20"/>
                <w:szCs w:val="20"/>
              </w:rPr>
              <w:t xml:space="preserve">we </w:t>
            </w:r>
            <w:r w:rsidR="00020C39">
              <w:rPr>
                <w:rFonts w:ascii="Arial" w:hAnsi="Arial" w:cs="Arial"/>
                <w:noProof/>
                <w:sz w:val="20"/>
                <w:szCs w:val="20"/>
              </w:rPr>
              <w:t xml:space="preserve">kennis met de nieuwe startvorming voor </w:t>
            </w:r>
            <w:r w:rsidR="00BA27A0">
              <w:rPr>
                <w:rFonts w:ascii="Arial" w:hAnsi="Arial" w:cs="Arial"/>
                <w:noProof/>
                <w:sz w:val="20"/>
                <w:szCs w:val="20"/>
              </w:rPr>
              <w:t>vrijwilligers basis</w:t>
            </w:r>
            <w:r w:rsidR="002033C4">
              <w:rPr>
                <w:rFonts w:ascii="Arial" w:hAnsi="Arial" w:cs="Arial"/>
                <w:noProof/>
                <w:sz w:val="20"/>
                <w:szCs w:val="20"/>
              </w:rPr>
              <w:t>- en duowerking</w:t>
            </w:r>
            <w:r w:rsidR="00020C39">
              <w:rPr>
                <w:rFonts w:ascii="Arial" w:hAnsi="Arial" w:cs="Arial"/>
                <w:noProof/>
                <w:sz w:val="20"/>
                <w:szCs w:val="20"/>
              </w:rPr>
              <w:t xml:space="preserve">. </w:t>
            </w:r>
          </w:p>
          <w:p w:rsidRPr="008C619A" w:rsidR="0056046E" w:rsidP="0081611C" w:rsidRDefault="00020C39" w14:paraId="576EDE2B" w14:textId="65AC8C4C">
            <w:pPr>
              <w:pStyle w:val="Lijstalinea"/>
              <w:numPr>
                <w:ilvl w:val="0"/>
                <w:numId w:val="18"/>
              </w:numPr>
              <w:spacing w:line="360" w:lineRule="auto"/>
              <w:rPr>
                <w:rFonts w:ascii="Arial" w:hAnsi="Arial" w:cs="Arial"/>
                <w:noProof/>
                <w:sz w:val="20"/>
                <w:szCs w:val="20"/>
                <w:lang w:val="nl-BE"/>
              </w:rPr>
            </w:pPr>
            <w:bookmarkStart w:name="_GoBack" w:id="0"/>
            <w:bookmarkEnd w:id="0"/>
            <w:r>
              <w:rPr>
                <w:rFonts w:ascii="Arial" w:hAnsi="Arial" w:cs="Arial"/>
                <w:noProof/>
                <w:sz w:val="20"/>
                <w:szCs w:val="20"/>
              </w:rPr>
              <w:t xml:space="preserve">Een werkgroep werkte </w:t>
            </w:r>
            <w:hyperlink w:history="1" r:id="rId12">
              <w:r w:rsidRPr="00236F42">
                <w:rPr>
                  <w:rStyle w:val="Hyperlink"/>
                  <w:rFonts w:ascii="Arial" w:hAnsi="Arial" w:cs="Arial"/>
                  <w:noProof/>
                  <w:sz w:val="20"/>
                  <w:szCs w:val="20"/>
                </w:rPr>
                <w:t>concreet werkmateriaal</w:t>
              </w:r>
            </w:hyperlink>
            <w:r>
              <w:rPr>
                <w:rFonts w:ascii="Arial" w:hAnsi="Arial" w:cs="Arial"/>
                <w:noProof/>
                <w:sz w:val="20"/>
                <w:szCs w:val="20"/>
              </w:rPr>
              <w:t xml:space="preserve"> uit waarmee we </w:t>
            </w:r>
            <w:r w:rsidR="008C619A">
              <w:rPr>
                <w:rFonts w:ascii="Arial" w:hAnsi="Arial" w:cs="Arial"/>
                <w:noProof/>
                <w:sz w:val="20"/>
                <w:szCs w:val="20"/>
              </w:rPr>
              <w:t xml:space="preserve">ervaringsgericht kennis maken. </w:t>
            </w:r>
          </w:p>
          <w:p w:rsidRPr="002658D8" w:rsidR="008C619A" w:rsidP="0081611C" w:rsidRDefault="00FA4364" w14:paraId="52D1BF8C" w14:textId="3D4B110D">
            <w:pPr>
              <w:pStyle w:val="Lijstalinea"/>
              <w:numPr>
                <w:ilvl w:val="0"/>
                <w:numId w:val="18"/>
              </w:numPr>
              <w:spacing w:line="360" w:lineRule="auto"/>
              <w:rPr>
                <w:rFonts w:ascii="Arial" w:hAnsi="Arial" w:cs="Arial"/>
                <w:noProof/>
                <w:sz w:val="20"/>
                <w:szCs w:val="20"/>
                <w:lang w:val="nl-BE"/>
              </w:rPr>
            </w:pPr>
            <w:r>
              <w:rPr>
                <w:rFonts w:ascii="Arial" w:hAnsi="Arial" w:cs="Arial"/>
                <w:noProof/>
                <w:sz w:val="20"/>
                <w:szCs w:val="20"/>
                <w:lang w:val="nl-BE"/>
              </w:rPr>
              <w:t>Je krijgt beeld bij hoe jezelf deze vorming concreet kan geven.</w:t>
            </w:r>
          </w:p>
        </w:tc>
      </w:tr>
      <w:tr w:rsidRPr="00A75460" w:rsidR="00446DDD" w:rsidTr="2D5E0639" w14:paraId="22B96A05" w14:textId="77777777">
        <w:trPr>
          <w:trHeight w:val="862"/>
        </w:trPr>
        <w:tc>
          <w:tcPr>
            <w:tcW w:w="1701" w:type="dxa"/>
            <w:shd w:val="clear" w:color="auto" w:fill="auto"/>
            <w:tcMar/>
            <w:vAlign w:val="center"/>
          </w:tcPr>
          <w:p w:rsidRPr="002658D8" w:rsidR="00446DDD" w:rsidP="00503261" w:rsidRDefault="00446DDD" w14:paraId="76805F78" w14:textId="77777777">
            <w:pPr>
              <w:rPr>
                <w:rFonts w:ascii="Arial" w:hAnsi="Arial" w:cs="Arial"/>
                <w:b/>
                <w:sz w:val="20"/>
                <w:szCs w:val="20"/>
                <w:lang w:val="nl-BE"/>
              </w:rPr>
            </w:pPr>
          </w:p>
        </w:tc>
        <w:tc>
          <w:tcPr>
            <w:tcW w:w="1701" w:type="dxa"/>
            <w:shd w:val="clear" w:color="auto" w:fill="auto"/>
            <w:tcMar/>
          </w:tcPr>
          <w:p w:rsidR="00446DDD" w:rsidP="00066D7E" w:rsidRDefault="00446DDD" w14:paraId="35DB75BB" w14:textId="19BBA44E">
            <w:pPr>
              <w:rPr>
                <w:rFonts w:ascii="Arial" w:hAnsi="Arial" w:cs="Arial"/>
                <w:b/>
                <w:sz w:val="20"/>
                <w:szCs w:val="20"/>
              </w:rPr>
            </w:pPr>
            <w:r>
              <w:rPr>
                <w:rFonts w:ascii="Arial" w:hAnsi="Arial" w:cs="Arial"/>
                <w:b/>
                <w:sz w:val="20"/>
                <w:szCs w:val="20"/>
              </w:rPr>
              <w:t>Lunch + middagpauze</w:t>
            </w:r>
          </w:p>
        </w:tc>
        <w:tc>
          <w:tcPr>
            <w:tcW w:w="10620" w:type="dxa"/>
            <w:shd w:val="clear" w:color="auto" w:fill="auto"/>
            <w:tcMar/>
            <w:vAlign w:val="center"/>
          </w:tcPr>
          <w:p w:rsidRPr="00446DDD" w:rsidR="00446DDD" w:rsidP="00446DDD" w:rsidRDefault="00446DDD" w14:paraId="3F405994" w14:textId="77777777">
            <w:pPr>
              <w:spacing w:line="360" w:lineRule="auto"/>
              <w:rPr>
                <w:rFonts w:eastAsia="Times New Roman"/>
                <w:noProof/>
              </w:rPr>
            </w:pPr>
          </w:p>
        </w:tc>
      </w:tr>
      <w:tr w:rsidRPr="00A75460" w:rsidR="00230ADF" w:rsidTr="2D5E0639" w14:paraId="4D7646DA" w14:textId="77777777">
        <w:trPr>
          <w:trHeight w:val="862"/>
        </w:trPr>
        <w:tc>
          <w:tcPr>
            <w:tcW w:w="1701" w:type="dxa"/>
            <w:shd w:val="clear" w:color="auto" w:fill="auto"/>
            <w:tcMar/>
            <w:vAlign w:val="center"/>
          </w:tcPr>
          <w:p w:rsidRPr="002658D8" w:rsidR="00230ADF" w:rsidP="00503261" w:rsidRDefault="007301BC" w14:paraId="0064A965" w14:textId="7CE3C62A">
            <w:pPr>
              <w:rPr>
                <w:rFonts w:ascii="Arial" w:hAnsi="Arial" w:cs="Arial"/>
                <w:b/>
                <w:sz w:val="20"/>
                <w:szCs w:val="20"/>
                <w:lang w:val="nl-BE"/>
              </w:rPr>
            </w:pPr>
            <w:r>
              <w:rPr>
                <w:rFonts w:ascii="Arial" w:hAnsi="Arial" w:cs="Arial"/>
                <w:b/>
                <w:sz w:val="20"/>
                <w:szCs w:val="20"/>
                <w:lang w:val="nl-BE"/>
              </w:rPr>
              <w:t>Samanaraden</w:t>
            </w:r>
          </w:p>
        </w:tc>
        <w:tc>
          <w:tcPr>
            <w:tcW w:w="1701" w:type="dxa"/>
            <w:shd w:val="clear" w:color="auto" w:fill="auto"/>
            <w:tcMar/>
          </w:tcPr>
          <w:p w:rsidR="00230ADF" w:rsidP="00066D7E" w:rsidRDefault="007301BC" w14:paraId="30C34223" w14:textId="29EDDD6B">
            <w:pPr>
              <w:rPr>
                <w:rFonts w:ascii="Arial" w:hAnsi="Arial" w:cs="Arial"/>
                <w:b/>
                <w:sz w:val="20"/>
                <w:szCs w:val="20"/>
              </w:rPr>
            </w:pPr>
            <w:r>
              <w:rPr>
                <w:rFonts w:ascii="Arial" w:hAnsi="Arial" w:cs="Arial"/>
                <w:b/>
                <w:sz w:val="20"/>
                <w:szCs w:val="20"/>
              </w:rPr>
              <w:t>Uitwisseling</w:t>
            </w:r>
          </w:p>
        </w:tc>
        <w:tc>
          <w:tcPr>
            <w:tcW w:w="10620" w:type="dxa"/>
            <w:shd w:val="clear" w:color="auto" w:fill="auto"/>
            <w:tcMar/>
            <w:vAlign w:val="center"/>
          </w:tcPr>
          <w:p w:rsidRPr="007301BC" w:rsidR="00230ADF" w:rsidP="00446DDD" w:rsidRDefault="007301BC" w14:paraId="1A0BD5C0" w14:textId="77777777">
            <w:pPr>
              <w:spacing w:line="360" w:lineRule="auto"/>
              <w:rPr>
                <w:rFonts w:ascii="Arial" w:hAnsi="Arial" w:cs="Arial"/>
                <w:noProof/>
                <w:sz w:val="20"/>
                <w:szCs w:val="20"/>
              </w:rPr>
            </w:pPr>
            <w:r w:rsidRPr="007301BC">
              <w:rPr>
                <w:rFonts w:ascii="Arial" w:hAnsi="Arial" w:cs="Arial"/>
                <w:noProof/>
                <w:sz w:val="20"/>
                <w:szCs w:val="20"/>
              </w:rPr>
              <w:t xml:space="preserve">Voor de Samanaraden in mei staat alvast op het programma: </w:t>
            </w:r>
          </w:p>
          <w:p w:rsidR="007301BC" w:rsidP="007301BC" w:rsidRDefault="007301BC" w14:paraId="61D2A26C" w14:textId="4A41EA17">
            <w:pPr>
              <w:pStyle w:val="Lijstalinea"/>
              <w:numPr>
                <w:ilvl w:val="0"/>
                <w:numId w:val="18"/>
              </w:numPr>
              <w:spacing w:line="360" w:lineRule="auto"/>
              <w:rPr>
                <w:rFonts w:ascii="Arial" w:hAnsi="Arial" w:cs="Arial"/>
                <w:noProof/>
                <w:sz w:val="20"/>
                <w:szCs w:val="20"/>
                <w:lang w:val="nl-BE"/>
              </w:rPr>
            </w:pPr>
            <w:r w:rsidRPr="007301BC">
              <w:rPr>
                <w:rFonts w:ascii="Arial" w:hAnsi="Arial" w:cs="Arial"/>
                <w:noProof/>
                <w:sz w:val="20"/>
                <w:szCs w:val="20"/>
                <w:lang w:val="nl-BE"/>
              </w:rPr>
              <w:t xml:space="preserve">Actie </w:t>
            </w:r>
            <w:r w:rsidR="00E3561C">
              <w:rPr>
                <w:rFonts w:ascii="Arial" w:hAnsi="Arial" w:cs="Arial"/>
                <w:noProof/>
                <w:sz w:val="20"/>
                <w:szCs w:val="20"/>
                <w:lang w:val="nl-BE"/>
              </w:rPr>
              <w:t>T</w:t>
            </w:r>
            <w:r w:rsidRPr="007301BC">
              <w:rPr>
                <w:rFonts w:ascii="Arial" w:hAnsi="Arial" w:cs="Arial"/>
                <w:noProof/>
                <w:sz w:val="20"/>
                <w:szCs w:val="20"/>
                <w:lang w:val="nl-BE"/>
              </w:rPr>
              <w:t>eleblok: zie folder</w:t>
            </w:r>
            <w:r w:rsidR="00E3561C">
              <w:rPr>
                <w:rFonts w:ascii="Arial" w:hAnsi="Arial" w:cs="Arial"/>
                <w:noProof/>
                <w:sz w:val="20"/>
                <w:szCs w:val="20"/>
                <w:lang w:val="nl-BE"/>
              </w:rPr>
              <w:t xml:space="preserve"> </w:t>
            </w:r>
            <w:hyperlink w:history="1" r:id="rId13">
              <w:r w:rsidRPr="0095757F" w:rsidR="00E3561C">
                <w:rPr>
                  <w:rStyle w:val="Hyperlink"/>
                  <w:rFonts w:ascii="Arial" w:hAnsi="Arial" w:cs="Arial"/>
                  <w:noProof/>
                  <w:sz w:val="20"/>
                  <w:szCs w:val="20"/>
                  <w:lang w:val="nl-BE"/>
                </w:rPr>
                <w:t>hier</w:t>
              </w:r>
            </w:hyperlink>
            <w:r w:rsidR="00E3561C">
              <w:rPr>
                <w:rFonts w:ascii="Arial" w:hAnsi="Arial" w:cs="Arial"/>
                <w:noProof/>
                <w:sz w:val="20"/>
                <w:szCs w:val="20"/>
                <w:lang w:val="nl-BE"/>
              </w:rPr>
              <w:t xml:space="preserve"> en </w:t>
            </w:r>
            <w:hyperlink w:history="1" r:id="rId14">
              <w:r w:rsidRPr="0002358F" w:rsidR="00E3561C">
                <w:rPr>
                  <w:rStyle w:val="Hyperlink"/>
                  <w:rFonts w:ascii="Arial" w:hAnsi="Arial" w:cs="Arial"/>
                  <w:noProof/>
                  <w:sz w:val="20"/>
                  <w:szCs w:val="20"/>
                  <w:lang w:val="nl-BE"/>
                </w:rPr>
                <w:t>hier</w:t>
              </w:r>
            </w:hyperlink>
            <w:r w:rsidRPr="007301BC">
              <w:rPr>
                <w:rFonts w:ascii="Arial" w:hAnsi="Arial" w:cs="Arial"/>
                <w:noProof/>
                <w:sz w:val="20"/>
                <w:szCs w:val="20"/>
                <w:lang w:val="nl-BE"/>
              </w:rPr>
              <w:t xml:space="preserve">. </w:t>
            </w:r>
          </w:p>
          <w:p w:rsidRPr="007301BC" w:rsidR="0002358F" w:rsidP="007301BC" w:rsidRDefault="0002358F" w14:paraId="5DBE58C2" w14:textId="5FEADC72">
            <w:pPr>
              <w:pStyle w:val="Lijstalinea"/>
              <w:numPr>
                <w:ilvl w:val="0"/>
                <w:numId w:val="18"/>
              </w:numPr>
              <w:spacing w:line="360" w:lineRule="auto"/>
              <w:rPr>
                <w:rFonts w:ascii="Arial" w:hAnsi="Arial" w:cs="Arial"/>
                <w:noProof/>
                <w:sz w:val="20"/>
                <w:szCs w:val="20"/>
                <w:lang w:val="nl-BE"/>
              </w:rPr>
            </w:pPr>
            <w:r>
              <w:rPr>
                <w:rFonts w:ascii="Arial" w:hAnsi="Arial" w:cs="Arial"/>
                <w:noProof/>
                <w:sz w:val="20"/>
                <w:szCs w:val="20"/>
                <w:lang w:val="nl-BE"/>
              </w:rPr>
              <w:t>Teaser Startvorming: Warm welkom in Samana.</w:t>
            </w:r>
          </w:p>
          <w:p w:rsidRPr="0002358F" w:rsidR="007301BC" w:rsidP="0002358F" w:rsidRDefault="00B11692" w14:paraId="4DCD0644" w14:textId="7BC1848A">
            <w:pPr>
              <w:spacing w:line="360" w:lineRule="auto"/>
              <w:rPr>
                <w:rFonts w:eastAsia="Times New Roman"/>
                <w:noProof/>
              </w:rPr>
            </w:pPr>
            <w:r w:rsidRPr="00B11692">
              <w:rPr>
                <w:rFonts w:ascii="Arial" w:hAnsi="Arial" w:cs="Arial"/>
                <w:noProof/>
                <w:sz w:val="20"/>
                <w:szCs w:val="20"/>
              </w:rPr>
              <w:t>Denken jullie nog aan iets vanuit de vorige samenkomsten?</w:t>
            </w:r>
            <w:r>
              <w:rPr>
                <w:rFonts w:eastAsia="Times New Roman"/>
                <w:noProof/>
              </w:rPr>
              <w:t xml:space="preserve"> </w:t>
            </w:r>
          </w:p>
        </w:tc>
      </w:tr>
      <w:tr w:rsidRPr="00C4680A" w:rsidR="00D923AF" w:rsidTr="2D5E0639" w14:paraId="3003E289" w14:textId="77777777">
        <w:trPr>
          <w:trHeight w:val="410"/>
        </w:trPr>
        <w:tc>
          <w:tcPr>
            <w:tcW w:w="1701" w:type="dxa"/>
            <w:tcMar/>
            <w:vAlign w:val="center"/>
          </w:tcPr>
          <w:p w:rsidR="00D923AF" w:rsidP="007B104A" w:rsidRDefault="00EF27DC" w14:paraId="4BCDA65F" w14:textId="26762F55">
            <w:pPr>
              <w:spacing w:before="120" w:after="120"/>
              <w:rPr>
                <w:rFonts w:ascii="Arial" w:hAnsi="Arial" w:cs="Arial"/>
                <w:b/>
                <w:sz w:val="20"/>
                <w:szCs w:val="20"/>
              </w:rPr>
            </w:pPr>
            <w:r>
              <w:rPr>
                <w:rFonts w:ascii="Arial" w:hAnsi="Arial" w:cs="Arial"/>
                <w:b/>
                <w:sz w:val="20"/>
                <w:szCs w:val="20"/>
              </w:rPr>
              <w:lastRenderedPageBreak/>
              <w:t>Verder bouwend op Warm welkom in Samana</w:t>
            </w:r>
            <w:r w:rsidR="00ED7CC1">
              <w:rPr>
                <w:rFonts w:ascii="Arial" w:hAnsi="Arial" w:cs="Arial"/>
                <w:b/>
                <w:sz w:val="20"/>
                <w:szCs w:val="20"/>
              </w:rPr>
              <w:t>: 3 keuzework</w:t>
            </w:r>
            <w:r w:rsidR="007301BC">
              <w:rPr>
                <w:rFonts w:ascii="Arial" w:hAnsi="Arial" w:cs="Arial"/>
                <w:b/>
                <w:sz w:val="20"/>
                <w:szCs w:val="20"/>
              </w:rPr>
              <w:t>-</w:t>
            </w:r>
            <w:r w:rsidR="00ED7CC1">
              <w:rPr>
                <w:rFonts w:ascii="Arial" w:hAnsi="Arial" w:cs="Arial"/>
                <w:b/>
                <w:sz w:val="20"/>
                <w:szCs w:val="20"/>
              </w:rPr>
              <w:t>shops</w:t>
            </w:r>
          </w:p>
          <w:p w:rsidRPr="00DE53C0" w:rsidR="00EF27DC" w:rsidP="007B104A" w:rsidRDefault="00EF27DC" w14:paraId="09D41E61" w14:textId="011633CB">
            <w:pPr>
              <w:spacing w:before="120" w:after="120"/>
              <w:rPr>
                <w:rFonts w:ascii="Arial" w:hAnsi="Arial" w:cs="Arial"/>
                <w:b/>
                <w:sz w:val="20"/>
                <w:szCs w:val="20"/>
              </w:rPr>
            </w:pPr>
          </w:p>
        </w:tc>
        <w:tc>
          <w:tcPr>
            <w:tcW w:w="1701" w:type="dxa"/>
            <w:tcMar/>
          </w:tcPr>
          <w:p w:rsidRPr="00C609B3" w:rsidR="00D923AF" w:rsidP="00733B83" w:rsidRDefault="00D923AF" w14:paraId="69A8B600" w14:textId="77777777">
            <w:pPr>
              <w:rPr>
                <w:rFonts w:ascii="Arial" w:hAnsi="Arial" w:cs="Arial"/>
                <w:b/>
                <w:bCs/>
                <w:sz w:val="20"/>
                <w:szCs w:val="20"/>
              </w:rPr>
            </w:pPr>
          </w:p>
          <w:p w:rsidR="002313E3" w:rsidP="00733B83" w:rsidRDefault="00564ED9" w14:paraId="7391A310" w14:textId="2C5D804E">
            <w:pPr>
              <w:rPr>
                <w:rFonts w:ascii="Arial" w:hAnsi="Arial" w:cs="Arial"/>
                <w:b/>
                <w:bCs/>
                <w:sz w:val="20"/>
                <w:szCs w:val="20"/>
              </w:rPr>
            </w:pPr>
            <w:r>
              <w:rPr>
                <w:rFonts w:ascii="Arial" w:hAnsi="Arial" w:cs="Arial"/>
                <w:b/>
                <w:bCs/>
                <w:sz w:val="20"/>
                <w:szCs w:val="20"/>
              </w:rPr>
              <w:t xml:space="preserve">Uitwisselen </w:t>
            </w:r>
          </w:p>
          <w:p w:rsidR="00564ED9" w:rsidP="00733B83" w:rsidRDefault="00564ED9" w14:paraId="1A10084E" w14:textId="04360CC4">
            <w:pPr>
              <w:rPr>
                <w:rFonts w:ascii="Arial" w:hAnsi="Arial" w:cs="Arial"/>
                <w:b/>
                <w:bCs/>
                <w:sz w:val="20"/>
                <w:szCs w:val="20"/>
              </w:rPr>
            </w:pPr>
            <w:r>
              <w:rPr>
                <w:rFonts w:ascii="Arial" w:hAnsi="Arial" w:cs="Arial"/>
                <w:b/>
                <w:bCs/>
                <w:sz w:val="20"/>
                <w:szCs w:val="20"/>
              </w:rPr>
              <w:t>creëren</w:t>
            </w:r>
          </w:p>
          <w:p w:rsidRPr="00C609B3" w:rsidR="002313E3" w:rsidP="00733B83" w:rsidRDefault="002313E3" w14:paraId="299E2FC1" w14:textId="42F764AF">
            <w:pPr>
              <w:rPr>
                <w:rFonts w:ascii="Arial" w:hAnsi="Arial" w:cs="Arial"/>
                <w:b/>
                <w:bCs/>
                <w:sz w:val="20"/>
                <w:szCs w:val="20"/>
              </w:rPr>
            </w:pPr>
          </w:p>
        </w:tc>
        <w:tc>
          <w:tcPr>
            <w:tcW w:w="10620" w:type="dxa"/>
            <w:tcMar/>
            <w:vAlign w:val="center"/>
          </w:tcPr>
          <w:p w:rsidR="00B55B30" w:rsidP="00FC5EC5" w:rsidRDefault="00B55B30" w14:paraId="197A08B7" w14:textId="16589D54">
            <w:pPr>
              <w:spacing w:line="360" w:lineRule="auto"/>
              <w:rPr>
                <w:rFonts w:ascii="Arial" w:hAnsi="Arial" w:cs="Arial"/>
                <w:sz w:val="20"/>
                <w:szCs w:val="20"/>
              </w:rPr>
            </w:pPr>
            <w:r>
              <w:rPr>
                <w:rFonts w:ascii="Arial" w:hAnsi="Arial" w:cs="Arial"/>
                <w:sz w:val="20"/>
                <w:szCs w:val="20"/>
              </w:rPr>
              <w:t xml:space="preserve">Verder bouwend op de voormiddag kies je uit 3 </w:t>
            </w:r>
            <w:r w:rsidR="006A7601">
              <w:rPr>
                <w:rFonts w:ascii="Arial" w:hAnsi="Arial" w:cs="Arial"/>
                <w:sz w:val="20"/>
                <w:szCs w:val="20"/>
              </w:rPr>
              <w:t>inhoudelijke workshops waarin je inhoudelijk en methodisch zoekt naar de stappen vooruit voor jou en de collega’s</w:t>
            </w:r>
            <w:r w:rsidR="009D50AE">
              <w:rPr>
                <w:rFonts w:ascii="Arial" w:hAnsi="Arial" w:cs="Arial"/>
                <w:sz w:val="20"/>
                <w:szCs w:val="20"/>
              </w:rPr>
              <w:t>. Jij kiest tussen:</w:t>
            </w:r>
          </w:p>
          <w:p w:rsidRPr="00585B53" w:rsidR="0014445B" w:rsidP="00FC5EC5" w:rsidRDefault="002A1DAC" w14:paraId="7FE9DCBC" w14:textId="3A28117A">
            <w:pPr>
              <w:pStyle w:val="Lijstalinea"/>
              <w:numPr>
                <w:ilvl w:val="0"/>
                <w:numId w:val="20"/>
              </w:numPr>
              <w:spacing w:line="360" w:lineRule="auto"/>
              <w:rPr>
                <w:rFonts w:ascii="Arial" w:hAnsi="Arial" w:cs="Arial"/>
                <w:sz w:val="20"/>
                <w:szCs w:val="20"/>
              </w:rPr>
            </w:pPr>
            <w:r w:rsidRPr="009D50AE">
              <w:rPr>
                <w:rFonts w:ascii="Arial" w:hAnsi="Arial" w:cs="Arial"/>
                <w:b/>
                <w:bCs/>
                <w:sz w:val="20"/>
                <w:szCs w:val="20"/>
              </w:rPr>
              <w:t>Onthaalcultuur in basiswerking</w:t>
            </w:r>
            <w:r>
              <w:rPr>
                <w:rFonts w:ascii="Arial" w:hAnsi="Arial" w:cs="Arial"/>
                <w:sz w:val="20"/>
                <w:szCs w:val="20"/>
              </w:rPr>
              <w:t xml:space="preserve">: eens nieuwe vrijwilligers de startvorming volgden, komen ze ‘gevormd’ in basiswerkingen terecht. </w:t>
            </w:r>
            <w:r w:rsidR="003C0D1D">
              <w:rPr>
                <w:rFonts w:ascii="Arial" w:hAnsi="Arial" w:cs="Arial"/>
                <w:sz w:val="20"/>
                <w:szCs w:val="20"/>
              </w:rPr>
              <w:t xml:space="preserve">Wat is er nodig opdat basiswerkingen klaar zijn om deze </w:t>
            </w:r>
            <w:r w:rsidR="00D94B22">
              <w:rPr>
                <w:rFonts w:ascii="Arial" w:hAnsi="Arial" w:cs="Arial"/>
                <w:sz w:val="20"/>
                <w:szCs w:val="20"/>
              </w:rPr>
              <w:t>enthousiaste</w:t>
            </w:r>
            <w:r w:rsidR="003C0D1D">
              <w:rPr>
                <w:rFonts w:ascii="Arial" w:hAnsi="Arial" w:cs="Arial"/>
                <w:sz w:val="20"/>
                <w:szCs w:val="20"/>
              </w:rPr>
              <w:t xml:space="preserve"> missiegedreven vrijwilligers een plek te geven waar ze zich thuishoren. Vrijwilliger </w:t>
            </w:r>
            <w:r w:rsidRPr="00585B53" w:rsidR="00D550C0">
              <w:rPr>
                <w:rFonts w:ascii="Arial" w:hAnsi="Arial" w:cs="Arial"/>
                <w:sz w:val="20"/>
                <w:szCs w:val="20"/>
              </w:rPr>
              <w:t>Wim Verellen</w:t>
            </w:r>
            <w:r w:rsidRPr="00585B53" w:rsidR="00D550C0">
              <w:rPr>
                <w:rFonts w:ascii="Arial" w:hAnsi="Arial" w:cs="Arial"/>
                <w:sz w:val="20"/>
                <w:szCs w:val="20"/>
              </w:rPr>
              <w:t xml:space="preserve">, die met deze vraag zit vanuit zijn basiswerking </w:t>
            </w:r>
            <w:r w:rsidRPr="00585B53" w:rsidR="00585B53">
              <w:rPr>
                <w:rFonts w:ascii="Arial" w:hAnsi="Arial" w:cs="Arial"/>
                <w:sz w:val="20"/>
                <w:szCs w:val="20"/>
              </w:rPr>
              <w:t xml:space="preserve">in Kontich, </w:t>
            </w:r>
            <w:r w:rsidRPr="00585B53" w:rsidR="00D550C0">
              <w:rPr>
                <w:rFonts w:ascii="Arial" w:hAnsi="Arial" w:cs="Arial"/>
                <w:sz w:val="20"/>
                <w:szCs w:val="20"/>
              </w:rPr>
              <w:t>zoekt met ons mee.</w:t>
            </w:r>
            <w:r w:rsidR="00D550C0">
              <w:t xml:space="preserve"> </w:t>
            </w:r>
          </w:p>
          <w:p w:rsidR="00585B53" w:rsidP="00FC5EC5" w:rsidRDefault="009D50AE" w14:paraId="2B88A359" w14:textId="77777777">
            <w:pPr>
              <w:pStyle w:val="Lijstalinea"/>
              <w:numPr>
                <w:ilvl w:val="0"/>
                <w:numId w:val="20"/>
              </w:numPr>
              <w:spacing w:line="360" w:lineRule="auto"/>
              <w:rPr>
                <w:rFonts w:ascii="Arial" w:hAnsi="Arial" w:cs="Arial"/>
                <w:sz w:val="20"/>
                <w:szCs w:val="20"/>
              </w:rPr>
            </w:pPr>
            <w:r w:rsidRPr="009D50AE">
              <w:rPr>
                <w:rFonts w:ascii="Arial" w:hAnsi="Arial" w:cs="Arial"/>
                <w:b/>
                <w:bCs/>
                <w:sz w:val="20"/>
                <w:szCs w:val="20"/>
              </w:rPr>
              <w:t>Basiswerkingen warm maken voor deze vorm van startvorming</w:t>
            </w:r>
            <w:r>
              <w:rPr>
                <w:rFonts w:ascii="Arial" w:hAnsi="Arial" w:cs="Arial"/>
                <w:sz w:val="20"/>
                <w:szCs w:val="20"/>
              </w:rPr>
              <w:t xml:space="preserve">: De nieuwe startvorming vertrekt sterk vanuit de waarom. </w:t>
            </w:r>
            <w:r w:rsidR="00D94B22">
              <w:rPr>
                <w:rFonts w:ascii="Arial" w:hAnsi="Arial" w:cs="Arial"/>
                <w:sz w:val="20"/>
                <w:szCs w:val="20"/>
              </w:rPr>
              <w:t xml:space="preserve">Hoe krijg je dit op een goede manier uitgelegd aan de bestaande basiswerkingen? </w:t>
            </w:r>
            <w:r w:rsidR="00472CE4">
              <w:rPr>
                <w:rFonts w:ascii="Arial" w:hAnsi="Arial" w:cs="Arial"/>
                <w:sz w:val="20"/>
                <w:szCs w:val="20"/>
              </w:rPr>
              <w:t>Laat je een proevertje ervaren op de Samanaraad? En zo ja, wat dan net?</w:t>
            </w:r>
          </w:p>
          <w:p w:rsidRPr="002A1DAC" w:rsidR="00472CE4" w:rsidP="00FC5EC5" w:rsidRDefault="00276A75" w14:paraId="349AC1A7" w14:textId="2BAB93AA">
            <w:pPr>
              <w:pStyle w:val="Lijstalinea"/>
              <w:numPr>
                <w:ilvl w:val="0"/>
                <w:numId w:val="20"/>
              </w:numPr>
              <w:spacing w:line="360" w:lineRule="auto"/>
              <w:rPr>
                <w:rFonts w:ascii="Arial" w:hAnsi="Arial" w:cs="Arial"/>
                <w:sz w:val="20"/>
                <w:szCs w:val="20"/>
              </w:rPr>
            </w:pPr>
            <w:r>
              <w:rPr>
                <w:rFonts w:ascii="Arial" w:hAnsi="Arial" w:cs="Arial"/>
                <w:b/>
                <w:bCs/>
                <w:sz w:val="20"/>
                <w:szCs w:val="20"/>
              </w:rPr>
              <w:t>Impact op andere vormingen</w:t>
            </w:r>
            <w:r w:rsidRPr="00276A75">
              <w:rPr>
                <w:rFonts w:ascii="Arial" w:hAnsi="Arial" w:cs="Arial"/>
                <w:sz w:val="20"/>
                <w:szCs w:val="20"/>
              </w:rPr>
              <w:t>?</w:t>
            </w:r>
            <w:r>
              <w:rPr>
                <w:rFonts w:ascii="Arial" w:hAnsi="Arial" w:cs="Arial"/>
                <w:sz w:val="20"/>
                <w:szCs w:val="20"/>
              </w:rPr>
              <w:t xml:space="preserve"> </w:t>
            </w:r>
            <w:r w:rsidR="00867FF1">
              <w:rPr>
                <w:rFonts w:ascii="Arial" w:hAnsi="Arial" w:cs="Arial"/>
                <w:sz w:val="20"/>
                <w:szCs w:val="20"/>
              </w:rPr>
              <w:t>Zo hebben we dan een startvorming, wat betekent dit voor andere vormingen die we hebben? Waarvan droom je? Wat zouden deze vooral moeten doen? Hoe zie je dat gebeuren? Deze input geven we mee aan commissie basiswerking.</w:t>
            </w:r>
          </w:p>
        </w:tc>
      </w:tr>
      <w:tr w:rsidRPr="00DE53C0" w:rsidR="000D367F" w:rsidTr="2D5E0639" w14:paraId="3679E6BB" w14:textId="77777777">
        <w:trPr>
          <w:trHeight w:val="532"/>
        </w:trPr>
        <w:tc>
          <w:tcPr>
            <w:tcW w:w="1701" w:type="dxa"/>
            <w:tcMar/>
            <w:vAlign w:val="center"/>
          </w:tcPr>
          <w:p w:rsidR="000D367F" w:rsidP="000D367F" w:rsidRDefault="00595680" w14:paraId="276AB78D" w14:textId="572FE34D">
            <w:pPr>
              <w:spacing w:before="120" w:after="120"/>
              <w:rPr>
                <w:rFonts w:ascii="Arial" w:hAnsi="Arial" w:cs="Arial"/>
                <w:b/>
                <w:sz w:val="20"/>
                <w:szCs w:val="20"/>
              </w:rPr>
            </w:pPr>
            <w:r>
              <w:rPr>
                <w:rFonts w:ascii="Arial" w:hAnsi="Arial" w:cs="Arial"/>
                <w:b/>
                <w:sz w:val="20"/>
                <w:szCs w:val="20"/>
              </w:rPr>
              <w:t>Korte inforonde</w:t>
            </w:r>
          </w:p>
        </w:tc>
        <w:tc>
          <w:tcPr>
            <w:tcW w:w="1701" w:type="dxa"/>
            <w:tcMar/>
          </w:tcPr>
          <w:p w:rsidRPr="00C609B3" w:rsidR="000D367F" w:rsidP="00492E06" w:rsidRDefault="00595680" w14:paraId="44106FB1" w14:textId="4233D325">
            <w:pPr>
              <w:rPr>
                <w:rFonts w:ascii="Arial" w:hAnsi="Arial" w:cs="Arial"/>
                <w:b/>
                <w:bCs/>
                <w:sz w:val="20"/>
                <w:szCs w:val="20"/>
              </w:rPr>
            </w:pPr>
            <w:r>
              <w:rPr>
                <w:rFonts w:ascii="Arial" w:hAnsi="Arial" w:cs="Arial"/>
                <w:b/>
                <w:sz w:val="20"/>
                <w:szCs w:val="20"/>
              </w:rPr>
              <w:t>stavaza</w:t>
            </w:r>
          </w:p>
        </w:tc>
        <w:tc>
          <w:tcPr>
            <w:tcW w:w="10620" w:type="dxa"/>
            <w:tcMar/>
            <w:vAlign w:val="center"/>
          </w:tcPr>
          <w:p w:rsidRPr="00AF4F04" w:rsidR="00595680" w:rsidP="00AF4F04" w:rsidRDefault="00595680" w14:paraId="4EF017A3" w14:textId="1239EDB4">
            <w:pPr>
              <w:pStyle w:val="Lijstalinea"/>
              <w:numPr>
                <w:ilvl w:val="0"/>
                <w:numId w:val="18"/>
              </w:numPr>
              <w:spacing w:line="360" w:lineRule="auto"/>
              <w:rPr>
                <w:rFonts w:ascii="Arial" w:hAnsi="Arial" w:cs="Arial"/>
                <w:noProof/>
                <w:sz w:val="20"/>
                <w:szCs w:val="20"/>
                <w:lang w:val="nl-BE"/>
              </w:rPr>
            </w:pPr>
            <w:r w:rsidRPr="00AF4F04">
              <w:rPr>
                <w:rFonts w:ascii="Arial" w:hAnsi="Arial" w:cs="Arial"/>
                <w:noProof/>
                <w:sz w:val="20"/>
                <w:szCs w:val="20"/>
                <w:lang w:val="nl-BE"/>
              </w:rPr>
              <w:t>Zorgvriendelijke gemeente</w:t>
            </w:r>
            <w:r w:rsidRPr="00AF4F04" w:rsidR="00E704C7">
              <w:rPr>
                <w:rFonts w:ascii="Arial" w:hAnsi="Arial" w:cs="Arial"/>
                <w:noProof/>
                <w:sz w:val="20"/>
                <w:szCs w:val="20"/>
                <w:lang w:val="nl-BE"/>
              </w:rPr>
              <w:t xml:space="preserve"> en Samana congres.</w:t>
            </w:r>
          </w:p>
          <w:p w:rsidRPr="00595680" w:rsidR="00866AF4" w:rsidP="00AF4F04" w:rsidRDefault="00076D56" w14:paraId="4599C07A" w14:textId="40F11FD7">
            <w:pPr>
              <w:pStyle w:val="Lijstalinea"/>
              <w:numPr>
                <w:ilvl w:val="0"/>
                <w:numId w:val="18"/>
              </w:numPr>
              <w:spacing w:line="360" w:lineRule="auto"/>
              <w:rPr>
                <w:rFonts w:ascii="Arial" w:hAnsi="Arial" w:cs="Arial"/>
                <w:sz w:val="20"/>
                <w:szCs w:val="20"/>
              </w:rPr>
            </w:pPr>
            <w:r w:rsidRPr="00AF4F04">
              <w:rPr>
                <w:rFonts w:ascii="Arial" w:hAnsi="Arial" w:cs="Arial"/>
                <w:noProof/>
                <w:sz w:val="20"/>
                <w:szCs w:val="20"/>
                <w:lang w:val="nl-BE"/>
              </w:rPr>
              <w:t>I</w:t>
            </w:r>
            <w:r w:rsidRPr="00AF4F04" w:rsidR="00866AF4">
              <w:rPr>
                <w:rFonts w:ascii="Arial" w:hAnsi="Arial" w:cs="Arial"/>
                <w:noProof/>
                <w:sz w:val="20"/>
                <w:szCs w:val="20"/>
                <w:lang w:val="nl-BE"/>
              </w:rPr>
              <w:t>ntervisie</w:t>
            </w:r>
            <w:r w:rsidRPr="00AF4F04">
              <w:rPr>
                <w:rFonts w:ascii="Arial" w:hAnsi="Arial" w:cs="Arial"/>
                <w:noProof/>
                <w:sz w:val="20"/>
                <w:szCs w:val="20"/>
                <w:lang w:val="nl-BE"/>
              </w:rPr>
              <w:t>: voorstel van aanpak obv uitleg Piot vorige collegagroep basiswerking.</w:t>
            </w:r>
          </w:p>
        </w:tc>
      </w:tr>
      <w:tr w:rsidRPr="00DE53C0" w:rsidR="00AF4F04" w:rsidTr="2D5E0639" w14:paraId="204531A1" w14:textId="77777777">
        <w:trPr>
          <w:trHeight w:val="532"/>
        </w:trPr>
        <w:tc>
          <w:tcPr>
            <w:tcW w:w="1701" w:type="dxa"/>
            <w:tcMar/>
            <w:vAlign w:val="center"/>
          </w:tcPr>
          <w:p w:rsidR="00AF4F04" w:rsidP="000D367F" w:rsidRDefault="00AF4F04" w14:paraId="51A40A4F" w14:textId="240B24E1">
            <w:pPr>
              <w:spacing w:before="120" w:after="120"/>
              <w:rPr>
                <w:rFonts w:ascii="Arial" w:hAnsi="Arial" w:cs="Arial"/>
                <w:b/>
                <w:sz w:val="20"/>
                <w:szCs w:val="20"/>
              </w:rPr>
            </w:pPr>
            <w:r>
              <w:rPr>
                <w:rFonts w:ascii="Arial" w:hAnsi="Arial" w:cs="Arial"/>
                <w:b/>
                <w:sz w:val="20"/>
                <w:szCs w:val="20"/>
              </w:rPr>
              <w:t>Tijdslijnen</w:t>
            </w:r>
          </w:p>
        </w:tc>
        <w:tc>
          <w:tcPr>
            <w:tcW w:w="1701" w:type="dxa"/>
            <w:tcMar/>
          </w:tcPr>
          <w:p w:rsidR="00AF4F04" w:rsidP="00492E06" w:rsidRDefault="00AF4F04" w14:paraId="1D2C474D" w14:textId="2C5FB9CA">
            <w:pPr>
              <w:rPr>
                <w:rFonts w:ascii="Arial" w:hAnsi="Arial" w:cs="Arial"/>
                <w:b/>
                <w:sz w:val="20"/>
                <w:szCs w:val="20"/>
              </w:rPr>
            </w:pPr>
            <w:r>
              <w:rPr>
                <w:rFonts w:ascii="Arial" w:hAnsi="Arial" w:cs="Arial"/>
                <w:b/>
                <w:sz w:val="20"/>
                <w:szCs w:val="20"/>
              </w:rPr>
              <w:t>Uitwisseling en taakafspraken</w:t>
            </w:r>
          </w:p>
        </w:tc>
        <w:tc>
          <w:tcPr>
            <w:tcW w:w="10620" w:type="dxa"/>
            <w:tcMar/>
            <w:vAlign w:val="center"/>
          </w:tcPr>
          <w:p w:rsidRPr="00AF4F04" w:rsidR="00AF4F04" w:rsidP="00AF4F04" w:rsidRDefault="00C6139A" w14:paraId="46B81D34" w14:textId="0FBC5887">
            <w:pPr>
              <w:spacing w:line="360" w:lineRule="auto"/>
              <w:rPr>
                <w:rFonts w:ascii="Arial" w:hAnsi="Arial" w:cs="Arial"/>
                <w:noProof/>
                <w:sz w:val="20"/>
                <w:szCs w:val="20"/>
              </w:rPr>
            </w:pPr>
            <w:r>
              <w:rPr>
                <w:rFonts w:ascii="Arial" w:hAnsi="Arial" w:cs="Arial"/>
                <w:noProof/>
                <w:sz w:val="20"/>
                <w:szCs w:val="20"/>
              </w:rPr>
              <w:t xml:space="preserve">Her en der zijn </w:t>
            </w:r>
            <w:r w:rsidR="009105B0">
              <w:rPr>
                <w:rFonts w:ascii="Arial" w:hAnsi="Arial" w:cs="Arial"/>
                <w:noProof/>
                <w:sz w:val="20"/>
                <w:szCs w:val="20"/>
              </w:rPr>
              <w:t>er nog wat onduidelijkheden over hoe een bepaalde actie</w:t>
            </w:r>
            <w:r w:rsidR="00C210E5">
              <w:rPr>
                <w:rFonts w:ascii="Arial" w:hAnsi="Arial" w:cs="Arial"/>
                <w:noProof/>
                <w:sz w:val="20"/>
                <w:szCs w:val="20"/>
              </w:rPr>
              <w:t>(s)</w:t>
            </w:r>
            <w:r w:rsidR="009105B0">
              <w:rPr>
                <w:rFonts w:ascii="Arial" w:hAnsi="Arial" w:cs="Arial"/>
                <w:noProof/>
                <w:sz w:val="20"/>
                <w:szCs w:val="20"/>
              </w:rPr>
              <w:t xml:space="preserve"> </w:t>
            </w:r>
            <w:r w:rsidR="00163467">
              <w:rPr>
                <w:rFonts w:ascii="Arial" w:hAnsi="Arial" w:cs="Arial"/>
                <w:noProof/>
                <w:sz w:val="20"/>
                <w:szCs w:val="20"/>
              </w:rPr>
              <w:t xml:space="preserve">wegschrijven. Heb je zo zelf iets gedaan waarbij je twijfelt </w:t>
            </w:r>
            <w:r w:rsidR="00AB4EC7">
              <w:rPr>
                <w:rFonts w:ascii="Arial" w:hAnsi="Arial" w:cs="Arial"/>
                <w:noProof/>
                <w:sz w:val="20"/>
                <w:szCs w:val="20"/>
              </w:rPr>
              <w:t>–</w:t>
            </w:r>
            <w:r w:rsidR="00C210E5">
              <w:rPr>
                <w:rFonts w:ascii="Arial" w:hAnsi="Arial" w:cs="Arial"/>
                <w:noProof/>
                <w:sz w:val="20"/>
                <w:szCs w:val="20"/>
              </w:rPr>
              <w:t xml:space="preserve"> </w:t>
            </w:r>
            <w:r w:rsidR="00AB4EC7">
              <w:rPr>
                <w:rFonts w:ascii="Arial" w:hAnsi="Arial" w:cs="Arial"/>
                <w:noProof/>
                <w:sz w:val="20"/>
                <w:szCs w:val="20"/>
              </w:rPr>
              <w:t>hoe zou ik dat bestempelen: neem mee! We bekijken samen wat het beste past.</w:t>
            </w:r>
          </w:p>
        </w:tc>
      </w:tr>
      <w:tr w:rsidRPr="00DE53C0" w:rsidR="000D367F" w:rsidTr="2D5E0639" w14:paraId="37BA550B" w14:textId="77777777">
        <w:trPr>
          <w:trHeight w:val="532"/>
        </w:trPr>
        <w:tc>
          <w:tcPr>
            <w:tcW w:w="1701" w:type="dxa"/>
            <w:tcMar/>
            <w:vAlign w:val="center"/>
          </w:tcPr>
          <w:p w:rsidR="000D367F" w:rsidP="000D367F" w:rsidRDefault="000D367F" w14:paraId="0D9ACADA" w14:textId="6AE40CD3">
            <w:pPr>
              <w:spacing w:before="120" w:after="120"/>
              <w:rPr>
                <w:rFonts w:ascii="Arial" w:hAnsi="Arial" w:cs="Arial"/>
                <w:b/>
                <w:sz w:val="20"/>
                <w:szCs w:val="20"/>
              </w:rPr>
            </w:pPr>
            <w:r>
              <w:rPr>
                <w:rFonts w:ascii="Arial" w:hAnsi="Arial" w:cs="Arial"/>
                <w:b/>
                <w:sz w:val="20"/>
                <w:szCs w:val="20"/>
              </w:rPr>
              <w:t>Afronden</w:t>
            </w:r>
          </w:p>
        </w:tc>
        <w:tc>
          <w:tcPr>
            <w:tcW w:w="1701" w:type="dxa"/>
            <w:tcMar/>
          </w:tcPr>
          <w:p w:rsidRPr="00DE53C0" w:rsidR="000D367F" w:rsidP="000D367F" w:rsidRDefault="000D367F" w14:paraId="0664B942" w14:textId="611AD791">
            <w:pPr>
              <w:rPr>
                <w:rFonts w:ascii="Arial" w:hAnsi="Arial" w:cs="Arial"/>
                <w:b/>
                <w:sz w:val="20"/>
                <w:szCs w:val="20"/>
              </w:rPr>
            </w:pPr>
          </w:p>
        </w:tc>
        <w:tc>
          <w:tcPr>
            <w:tcW w:w="10620" w:type="dxa"/>
            <w:tcMar/>
            <w:vAlign w:val="center"/>
          </w:tcPr>
          <w:p w:rsidRPr="00AF4F04" w:rsidR="000D367F" w:rsidP="00AF4F04" w:rsidRDefault="00F31C2C" w14:paraId="5B803FBE" w14:textId="4EBAFC2E">
            <w:pPr>
              <w:pStyle w:val="Lijstalinea"/>
              <w:numPr>
                <w:ilvl w:val="0"/>
                <w:numId w:val="18"/>
              </w:numPr>
              <w:spacing w:line="360" w:lineRule="auto"/>
              <w:rPr>
                <w:rFonts w:ascii="Arial" w:hAnsi="Arial" w:cs="Arial"/>
                <w:noProof/>
                <w:sz w:val="20"/>
                <w:szCs w:val="20"/>
                <w:lang w:val="nl-BE"/>
              </w:rPr>
            </w:pPr>
            <w:r w:rsidRPr="00AF4F04">
              <w:rPr>
                <w:rFonts w:ascii="Arial" w:hAnsi="Arial" w:cs="Arial"/>
                <w:noProof/>
                <w:sz w:val="20"/>
                <w:szCs w:val="20"/>
                <w:lang w:val="nl-BE"/>
              </w:rPr>
              <w:drawing>
                <wp:anchor distT="0" distB="0" distL="114300" distR="114300" simplePos="0" relativeHeight="251669504" behindDoc="0" locked="0" layoutInCell="1" allowOverlap="1" wp14:anchorId="03A7515E" wp14:editId="4C8650B8">
                  <wp:simplePos x="0" y="0"/>
                  <wp:positionH relativeFrom="page">
                    <wp:posOffset>6775450</wp:posOffset>
                  </wp:positionH>
                  <wp:positionV relativeFrom="paragraph">
                    <wp:posOffset>-1270</wp:posOffset>
                  </wp:positionV>
                  <wp:extent cx="796925" cy="795655"/>
                  <wp:effectExtent l="0" t="0" r="0" b="4445"/>
                  <wp:wrapSquare wrapText="bothSides"/>
                  <wp:docPr id="12" name="Afbeelding 12" descr="Afbeelding met tekst&#10;&#10;Automatisch gegenereerde beschrijving"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a:picLocks noChangeAspect="1" noChangeArrowheads="1"/>
                          </pic:cNvPicPr>
                        </pic:nvPicPr>
                        <pic:blipFill>
                          <a:blip r:embed="rId15" cstate="print">
                            <a:extLst xmlns:a="http://schemas.openxmlformats.org/drawingml/2006/main">
                              <a:ext uri="{28A0092B-C50C-407E-A947-70E740481C1C}">
                                <a14:useLocalDpi xmlns:a14="http://schemas.microsoft.com/office/drawing/2010/main" val="0"/>
                              </a:ext>
                            </a:extLst>
                          </a:blip>
                          <a:srcRect/>
                          <a:stretch>
                            <a:fillRect/>
                          </a:stretch>
                        </pic:blipFill>
                        <pic:spPr bwMode="auto">
                          <a:xfrm rot="0" flipH="0" flipV="0">
                            <a:off x="0" y="0"/>
                            <a:ext cx="796925" cy="795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4F04" w:rsidR="000D367F">
              <w:rPr>
                <w:rFonts w:ascii="Arial" w:hAnsi="Arial" w:cs="Arial"/>
                <w:noProof/>
                <w:sz w:val="20"/>
                <w:szCs w:val="20"/>
                <w:lang w:val="nl-BE"/>
              </w:rPr>
              <w:t xml:space="preserve">Doorgeven </w:t>
            </w:r>
            <w:r w:rsidRPr="00AF4F04" w:rsidR="00DF5419">
              <w:rPr>
                <w:rFonts w:ascii="Arial" w:hAnsi="Arial" w:cs="Arial"/>
                <w:noProof/>
                <w:sz w:val="20"/>
                <w:szCs w:val="20"/>
                <w:lang w:val="nl-BE"/>
              </w:rPr>
              <w:t>Samen-p</w:t>
            </w:r>
            <w:r w:rsidRPr="00AF4F04" w:rsidR="000D367F">
              <w:rPr>
                <w:rFonts w:ascii="Arial" w:hAnsi="Arial" w:cs="Arial"/>
                <w:noProof/>
                <w:sz w:val="20"/>
                <w:szCs w:val="20"/>
                <w:lang w:val="nl-BE"/>
              </w:rPr>
              <w:t>loeter-dagboek.</w:t>
            </w:r>
          </w:p>
          <w:p w:rsidRPr="00AF4F04" w:rsidR="000D367F" w:rsidP="00AF4F04" w:rsidRDefault="000D367F" w14:paraId="621A484B" w14:textId="0E9EA596">
            <w:pPr>
              <w:pStyle w:val="Lijstalinea"/>
              <w:numPr>
                <w:ilvl w:val="0"/>
                <w:numId w:val="18"/>
              </w:numPr>
              <w:spacing w:line="360" w:lineRule="auto"/>
              <w:rPr>
                <w:rFonts w:ascii="Arial" w:hAnsi="Arial" w:cs="Arial"/>
                <w:noProof/>
                <w:sz w:val="20"/>
                <w:szCs w:val="20"/>
                <w:lang w:val="nl-BE"/>
              </w:rPr>
            </w:pPr>
            <w:r w:rsidRPr="00AF4F04">
              <w:rPr>
                <w:rFonts w:ascii="Arial" w:hAnsi="Arial" w:cs="Arial"/>
                <w:noProof/>
                <w:sz w:val="20"/>
                <w:szCs w:val="20"/>
                <w:lang w:val="nl-BE"/>
              </w:rPr>
              <w:t>Wat communiceren we aan wie?</w:t>
            </w:r>
            <w:r w:rsidRPr="00AF4F04" w:rsidR="00F31C2C">
              <w:rPr>
                <w:rFonts w:ascii="Arial" w:hAnsi="Arial" w:cs="Arial"/>
                <w:noProof/>
                <w:sz w:val="20"/>
                <w:szCs w:val="20"/>
                <w:lang w:val="nl-BE"/>
              </w:rPr>
              <w:t xml:space="preserve"> </w:t>
            </w:r>
          </w:p>
          <w:p w:rsidRPr="00DF4DA1" w:rsidR="000D367F" w:rsidP="00AF4F04" w:rsidRDefault="000D367F" w14:paraId="6123DBF6" w14:textId="27058172">
            <w:pPr>
              <w:pStyle w:val="Lijstalinea"/>
              <w:numPr>
                <w:ilvl w:val="0"/>
                <w:numId w:val="18"/>
              </w:numPr>
              <w:spacing w:line="360" w:lineRule="auto"/>
              <w:rPr>
                <w:noProof/>
                <w:sz w:val="20"/>
                <w:szCs w:val="20"/>
              </w:rPr>
            </w:pPr>
            <w:r w:rsidRPr="00AF4F04">
              <w:rPr>
                <w:rFonts w:ascii="Arial" w:hAnsi="Arial" w:cs="Arial"/>
                <w:noProof/>
                <w:sz w:val="20"/>
                <w:szCs w:val="20"/>
                <w:lang w:val="nl-BE"/>
              </w:rPr>
              <w:t>Wat nemen we mee naar de volgende keer?</w:t>
            </w:r>
          </w:p>
        </w:tc>
      </w:tr>
    </w:tbl>
    <w:p w:rsidR="00971F9F" w:rsidP="00736D03" w:rsidRDefault="00971F9F" w14:paraId="0FC88051" w14:textId="45C84BF6">
      <w:pPr>
        <w:rPr>
          <w:rFonts w:ascii="Arial" w:hAnsi="Arial" w:cs="Arial"/>
          <w:b/>
          <w:sz w:val="22"/>
          <w:szCs w:val="22"/>
        </w:rPr>
      </w:pPr>
    </w:p>
    <w:sectPr w:rsidR="00971F9F" w:rsidSect="003350AD">
      <w:headerReference w:type="default" r:id="rId16"/>
      <w:pgSz w:w="16840" w:h="11900" w:orient="landscape"/>
      <w:pgMar w:top="1418" w:right="1985"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1C2A" w:rsidP="003350AD" w:rsidRDefault="00011C2A" w14:paraId="26E7562D" w14:textId="77777777">
      <w:r>
        <w:separator/>
      </w:r>
    </w:p>
  </w:endnote>
  <w:endnote w:type="continuationSeparator" w:id="0">
    <w:p w:rsidR="00011C2A" w:rsidP="003350AD" w:rsidRDefault="00011C2A" w14:paraId="5717014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1C2A" w:rsidP="003350AD" w:rsidRDefault="00011C2A" w14:paraId="37CF9E34" w14:textId="77777777">
      <w:r>
        <w:separator/>
      </w:r>
    </w:p>
  </w:footnote>
  <w:footnote w:type="continuationSeparator" w:id="0">
    <w:p w:rsidR="00011C2A" w:rsidP="003350AD" w:rsidRDefault="00011C2A" w14:paraId="7BB82FF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50AD" w:rsidRDefault="003350AD" w14:paraId="2433E28C" w14:textId="6BBC8B8D">
    <w:pPr>
      <w:pStyle w:val="Koptekst"/>
    </w:pPr>
    <w:r>
      <w:rPr>
        <w:noProof/>
        <w:lang w:val="en-US"/>
      </w:rPr>
      <w:drawing>
        <wp:anchor distT="0" distB="0" distL="114300" distR="114300" simplePos="0" relativeHeight="251659264" behindDoc="1" locked="0" layoutInCell="1" allowOverlap="1" wp14:anchorId="3B42A2E6" wp14:editId="7156D8C1">
          <wp:simplePos x="0" y="0"/>
          <wp:positionH relativeFrom="column">
            <wp:posOffset>7550150</wp:posOffset>
          </wp:positionH>
          <wp:positionV relativeFrom="paragraph">
            <wp:posOffset>-457835</wp:posOffset>
          </wp:positionV>
          <wp:extent cx="2193174" cy="1030223"/>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mana_smcm_CMYK_SMALL.jpg"/>
                  <pic:cNvPicPr/>
                </pic:nvPicPr>
                <pic:blipFill>
                  <a:blip r:embed="rId1">
                    <a:extLst>
                      <a:ext uri="{28A0092B-C50C-407E-A947-70E740481C1C}">
                        <a14:useLocalDpi xmlns:a14="http://schemas.microsoft.com/office/drawing/2010/main" val="0"/>
                      </a:ext>
                    </a:extLst>
                  </a:blip>
                  <a:stretch>
                    <a:fillRect/>
                  </a:stretch>
                </pic:blipFill>
                <pic:spPr>
                  <a:xfrm>
                    <a:off x="0" y="0"/>
                    <a:ext cx="2193174" cy="10302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FF6"/>
    <w:multiLevelType w:val="hybridMultilevel"/>
    <w:tmpl w:val="3C76EAD0"/>
    <w:lvl w:ilvl="0" w:tplc="0A662EC8">
      <w:start w:val="10"/>
      <w:numFmt w:val="bullet"/>
      <w:lvlText w:val="-"/>
      <w:lvlJc w:val="left"/>
      <w:pPr>
        <w:ind w:left="720" w:hanging="360"/>
      </w:pPr>
      <w:rPr>
        <w:rFonts w:hint="default" w:ascii="Arial" w:hAnsi="Arial" w:cs="Arial" w:eastAsiaTheme="minorHAns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 w15:restartNumberingAfterBreak="0">
    <w:nsid w:val="0D204982"/>
    <w:multiLevelType w:val="hybridMultilevel"/>
    <w:tmpl w:val="5CFC957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27C4FCC"/>
    <w:multiLevelType w:val="hybridMultilevel"/>
    <w:tmpl w:val="7DF25228"/>
    <w:lvl w:ilvl="0" w:tplc="B0B6C13C">
      <w:start w:val="10"/>
      <w:numFmt w:val="bullet"/>
      <w:lvlText w:val="-"/>
      <w:lvlJc w:val="left"/>
      <w:pPr>
        <w:ind w:left="720" w:hanging="360"/>
      </w:pPr>
      <w:rPr>
        <w:rFonts w:hint="default" w:ascii="Arial" w:hAnsi="Arial" w:cs="Arial" w:eastAsiaTheme="minorHAnsi"/>
      </w:rPr>
    </w:lvl>
    <w:lvl w:ilvl="1" w:tplc="08130003">
      <w:start w:val="1"/>
      <w:numFmt w:val="bullet"/>
      <w:lvlText w:val="o"/>
      <w:lvlJc w:val="left"/>
      <w:pPr>
        <w:ind w:left="1440" w:hanging="360"/>
      </w:pPr>
      <w:rPr>
        <w:rFonts w:hint="default" w:ascii="Courier New" w:hAnsi="Courier New" w:cs="Courier New"/>
      </w:rPr>
    </w:lvl>
    <w:lvl w:ilvl="2" w:tplc="26D4FEC0">
      <w:start w:val="10"/>
      <w:numFmt w:val="bullet"/>
      <w:lvlText w:val=""/>
      <w:lvlJc w:val="left"/>
      <w:pPr>
        <w:ind w:left="2160" w:hanging="360"/>
      </w:pPr>
      <w:rPr>
        <w:rFonts w:hint="default" w:ascii="Wingdings" w:hAnsi="Wingdings" w:cs="Arial" w:eastAsiaTheme="minorHAnsi"/>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 w15:restartNumberingAfterBreak="0">
    <w:nsid w:val="148F5B68"/>
    <w:multiLevelType w:val="hybridMultilevel"/>
    <w:tmpl w:val="290AECEE"/>
    <w:lvl w:ilvl="0" w:tplc="AA4CAE66">
      <w:start w:val="12"/>
      <w:numFmt w:val="bullet"/>
      <w:lvlText w:val=""/>
      <w:lvlJc w:val="left"/>
      <w:pPr>
        <w:ind w:left="720" w:hanging="360"/>
      </w:pPr>
      <w:rPr>
        <w:rFonts w:hint="default" w:ascii="Wingdings" w:hAnsi="Wingdings" w:cs="Arial" w:eastAsiaTheme="minorHAnsi"/>
        <w:b/>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4" w15:restartNumberingAfterBreak="0">
    <w:nsid w:val="2E1F2645"/>
    <w:multiLevelType w:val="hybridMultilevel"/>
    <w:tmpl w:val="BD201294"/>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5" w15:restartNumberingAfterBreak="0">
    <w:nsid w:val="30E16E7C"/>
    <w:multiLevelType w:val="hybridMultilevel"/>
    <w:tmpl w:val="CF6604B2"/>
    <w:lvl w:ilvl="0" w:tplc="7B4CB9E4">
      <w:start w:val="14"/>
      <w:numFmt w:val="bullet"/>
      <w:lvlText w:val="-"/>
      <w:lvlJc w:val="left"/>
      <w:pPr>
        <w:ind w:left="1080" w:hanging="360"/>
      </w:pPr>
      <w:rPr>
        <w:rFonts w:hint="default" w:ascii="Arial" w:hAnsi="Arial" w:cs="Arial" w:eastAsiaTheme="minorHAnsi"/>
      </w:rPr>
    </w:lvl>
    <w:lvl w:ilvl="1" w:tplc="08130003" w:tentative="1">
      <w:start w:val="1"/>
      <w:numFmt w:val="bullet"/>
      <w:lvlText w:val="o"/>
      <w:lvlJc w:val="left"/>
      <w:pPr>
        <w:ind w:left="1800" w:hanging="360"/>
      </w:pPr>
      <w:rPr>
        <w:rFonts w:hint="default" w:ascii="Courier New" w:hAnsi="Courier New" w:cs="Courier New"/>
      </w:rPr>
    </w:lvl>
    <w:lvl w:ilvl="2" w:tplc="08130005" w:tentative="1">
      <w:start w:val="1"/>
      <w:numFmt w:val="bullet"/>
      <w:lvlText w:val=""/>
      <w:lvlJc w:val="left"/>
      <w:pPr>
        <w:ind w:left="2520" w:hanging="360"/>
      </w:pPr>
      <w:rPr>
        <w:rFonts w:hint="default" w:ascii="Wingdings" w:hAnsi="Wingdings"/>
      </w:rPr>
    </w:lvl>
    <w:lvl w:ilvl="3" w:tplc="08130001" w:tentative="1">
      <w:start w:val="1"/>
      <w:numFmt w:val="bullet"/>
      <w:lvlText w:val=""/>
      <w:lvlJc w:val="left"/>
      <w:pPr>
        <w:ind w:left="3240" w:hanging="360"/>
      </w:pPr>
      <w:rPr>
        <w:rFonts w:hint="default" w:ascii="Symbol" w:hAnsi="Symbol"/>
      </w:rPr>
    </w:lvl>
    <w:lvl w:ilvl="4" w:tplc="08130003" w:tentative="1">
      <w:start w:val="1"/>
      <w:numFmt w:val="bullet"/>
      <w:lvlText w:val="o"/>
      <w:lvlJc w:val="left"/>
      <w:pPr>
        <w:ind w:left="3960" w:hanging="360"/>
      </w:pPr>
      <w:rPr>
        <w:rFonts w:hint="default" w:ascii="Courier New" w:hAnsi="Courier New" w:cs="Courier New"/>
      </w:rPr>
    </w:lvl>
    <w:lvl w:ilvl="5" w:tplc="08130005" w:tentative="1">
      <w:start w:val="1"/>
      <w:numFmt w:val="bullet"/>
      <w:lvlText w:val=""/>
      <w:lvlJc w:val="left"/>
      <w:pPr>
        <w:ind w:left="4680" w:hanging="360"/>
      </w:pPr>
      <w:rPr>
        <w:rFonts w:hint="default" w:ascii="Wingdings" w:hAnsi="Wingdings"/>
      </w:rPr>
    </w:lvl>
    <w:lvl w:ilvl="6" w:tplc="08130001" w:tentative="1">
      <w:start w:val="1"/>
      <w:numFmt w:val="bullet"/>
      <w:lvlText w:val=""/>
      <w:lvlJc w:val="left"/>
      <w:pPr>
        <w:ind w:left="5400" w:hanging="360"/>
      </w:pPr>
      <w:rPr>
        <w:rFonts w:hint="default" w:ascii="Symbol" w:hAnsi="Symbol"/>
      </w:rPr>
    </w:lvl>
    <w:lvl w:ilvl="7" w:tplc="08130003" w:tentative="1">
      <w:start w:val="1"/>
      <w:numFmt w:val="bullet"/>
      <w:lvlText w:val="o"/>
      <w:lvlJc w:val="left"/>
      <w:pPr>
        <w:ind w:left="6120" w:hanging="360"/>
      </w:pPr>
      <w:rPr>
        <w:rFonts w:hint="default" w:ascii="Courier New" w:hAnsi="Courier New" w:cs="Courier New"/>
      </w:rPr>
    </w:lvl>
    <w:lvl w:ilvl="8" w:tplc="08130005" w:tentative="1">
      <w:start w:val="1"/>
      <w:numFmt w:val="bullet"/>
      <w:lvlText w:val=""/>
      <w:lvlJc w:val="left"/>
      <w:pPr>
        <w:ind w:left="6840" w:hanging="360"/>
      </w:pPr>
      <w:rPr>
        <w:rFonts w:hint="default" w:ascii="Wingdings" w:hAnsi="Wingdings"/>
      </w:rPr>
    </w:lvl>
  </w:abstractNum>
  <w:abstractNum w:abstractNumId="6" w15:restartNumberingAfterBreak="0">
    <w:nsid w:val="324C544A"/>
    <w:multiLevelType w:val="hybridMultilevel"/>
    <w:tmpl w:val="EF261E90"/>
    <w:lvl w:ilvl="0" w:tplc="EA72BAC6">
      <w:start w:val="10"/>
      <w:numFmt w:val="bullet"/>
      <w:lvlText w:val="-"/>
      <w:lvlJc w:val="left"/>
      <w:pPr>
        <w:ind w:left="720" w:hanging="360"/>
      </w:pPr>
      <w:rPr>
        <w:rFonts w:hint="default" w:ascii="Arial" w:hAnsi="Arial" w:cs="Arial" w:eastAsiaTheme="minorHAns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7" w15:restartNumberingAfterBreak="0">
    <w:nsid w:val="35442E96"/>
    <w:multiLevelType w:val="hybridMultilevel"/>
    <w:tmpl w:val="44BC7434"/>
    <w:lvl w:ilvl="0" w:tplc="E76225AA">
      <w:start w:val="1"/>
      <w:numFmt w:val="bullet"/>
      <w:lvlText w:val=""/>
      <w:lvlJc w:val="left"/>
      <w:pPr>
        <w:ind w:left="284" w:hanging="284"/>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812E28C6">
      <w:start w:val="4"/>
      <w:numFmt w:val="bullet"/>
      <w:lvlText w:val="-"/>
      <w:lvlJc w:val="left"/>
      <w:pPr>
        <w:ind w:left="2880" w:hanging="360"/>
      </w:pPr>
      <w:rPr>
        <w:rFonts w:hint="default" w:ascii="Arial" w:hAnsi="Arial" w:cs="Arial" w:eastAsiaTheme="minorHAnsi"/>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3A952A1C"/>
    <w:multiLevelType w:val="hybridMultilevel"/>
    <w:tmpl w:val="EDC412F0"/>
    <w:lvl w:ilvl="0" w:tplc="1A20AA1E">
      <w:start w:val="12"/>
      <w:numFmt w:val="bullet"/>
      <w:lvlText w:val=""/>
      <w:lvlJc w:val="left"/>
      <w:pPr>
        <w:ind w:left="720" w:hanging="360"/>
      </w:pPr>
      <w:rPr>
        <w:rFonts w:hint="default" w:ascii="Wingdings" w:hAnsi="Wingdings" w:cs="Arial" w:eastAsiaTheme="minorHAns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9" w15:restartNumberingAfterBreak="0">
    <w:nsid w:val="3F624451"/>
    <w:multiLevelType w:val="hybridMultilevel"/>
    <w:tmpl w:val="9B885F52"/>
    <w:lvl w:ilvl="0" w:tplc="683AFB26">
      <w:start w:val="10"/>
      <w:numFmt w:val="bullet"/>
      <w:lvlText w:val=""/>
      <w:lvlJc w:val="left"/>
      <w:pPr>
        <w:ind w:left="720" w:hanging="360"/>
      </w:pPr>
      <w:rPr>
        <w:rFonts w:hint="default" w:ascii="Symbol" w:hAnsi="Symbol" w:cs="Arial" w:eastAsiaTheme="minorHAns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0" w15:restartNumberingAfterBreak="0">
    <w:nsid w:val="4135625F"/>
    <w:multiLevelType w:val="hybridMultilevel"/>
    <w:tmpl w:val="57E45A4E"/>
    <w:lvl w:ilvl="0" w:tplc="F86850E8">
      <w:start w:val="1"/>
      <w:numFmt w:val="bullet"/>
      <w:lvlText w:val="-"/>
      <w:lvlJc w:val="left"/>
      <w:pPr>
        <w:ind w:left="720" w:hanging="360"/>
      </w:pPr>
      <w:rPr>
        <w:rFonts w:hint="default" w:ascii="Calibri" w:hAnsi="Calibri" w:eastAsia="Times New Roman" w:cs="Calibr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1" w15:restartNumberingAfterBreak="0">
    <w:nsid w:val="417320A9"/>
    <w:multiLevelType w:val="hybridMultilevel"/>
    <w:tmpl w:val="12162E72"/>
    <w:lvl w:ilvl="0" w:tplc="DC9A9C48">
      <w:numFmt w:val="bullet"/>
      <w:lvlText w:val="-"/>
      <w:lvlJc w:val="left"/>
      <w:pPr>
        <w:ind w:left="720" w:hanging="360"/>
      </w:pPr>
      <w:rPr>
        <w:rFonts w:hint="default" w:ascii="Arial" w:hAnsi="Arial" w:cs="Arial" w:eastAsiaTheme="minorHAns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2" w15:restartNumberingAfterBreak="0">
    <w:nsid w:val="46450C20"/>
    <w:multiLevelType w:val="hybridMultilevel"/>
    <w:tmpl w:val="2EF86C02"/>
    <w:lvl w:ilvl="0" w:tplc="CAF23C66">
      <w:start w:val="2"/>
      <w:numFmt w:val="bullet"/>
      <w:lvlText w:val=""/>
      <w:lvlJc w:val="left"/>
      <w:pPr>
        <w:ind w:left="720" w:hanging="360"/>
      </w:pPr>
      <w:rPr>
        <w:rFonts w:hint="default" w:ascii="Wingdings" w:hAnsi="Wingdings" w:cs="Arial" w:eastAsiaTheme="minorHAnsi"/>
        <w:b/>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F732D018">
      <w:start w:val="3"/>
      <w:numFmt w:val="bullet"/>
      <w:lvlText w:val="-"/>
      <w:lvlJc w:val="left"/>
      <w:pPr>
        <w:ind w:left="2880" w:hanging="360"/>
      </w:pPr>
      <w:rPr>
        <w:rFonts w:hint="default" w:ascii="Arial" w:hAnsi="Arial" w:cs="Arial" w:eastAsiaTheme="minorHAnsi"/>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3" w15:restartNumberingAfterBreak="0">
    <w:nsid w:val="47985A41"/>
    <w:multiLevelType w:val="hybridMultilevel"/>
    <w:tmpl w:val="7DD026C0"/>
    <w:lvl w:ilvl="0" w:tplc="08130001">
      <w:start w:val="1"/>
      <w:numFmt w:val="bullet"/>
      <w:lvlText w:val=""/>
      <w:lvlJc w:val="left"/>
      <w:pPr>
        <w:ind w:left="360" w:hanging="360"/>
      </w:pPr>
      <w:rPr>
        <w:rFonts w:hint="default" w:ascii="Symbol" w:hAnsi="Symbol"/>
      </w:rPr>
    </w:lvl>
    <w:lvl w:ilvl="1" w:tplc="08130003">
      <w:start w:val="1"/>
      <w:numFmt w:val="bullet"/>
      <w:lvlText w:val="o"/>
      <w:lvlJc w:val="left"/>
      <w:pPr>
        <w:ind w:left="1080" w:hanging="360"/>
      </w:pPr>
      <w:rPr>
        <w:rFonts w:hint="default" w:ascii="Courier New" w:hAnsi="Courier New" w:cs="Courier New"/>
      </w:rPr>
    </w:lvl>
    <w:lvl w:ilvl="2" w:tplc="08130005">
      <w:start w:val="1"/>
      <w:numFmt w:val="bullet"/>
      <w:lvlText w:val=""/>
      <w:lvlJc w:val="left"/>
      <w:pPr>
        <w:ind w:left="1800" w:hanging="360"/>
      </w:pPr>
      <w:rPr>
        <w:rFonts w:hint="default" w:ascii="Wingdings" w:hAnsi="Wingdings"/>
      </w:rPr>
    </w:lvl>
    <w:lvl w:ilvl="3" w:tplc="08130001">
      <w:start w:val="1"/>
      <w:numFmt w:val="bullet"/>
      <w:lvlText w:val=""/>
      <w:lvlJc w:val="left"/>
      <w:pPr>
        <w:ind w:left="2520" w:hanging="360"/>
      </w:pPr>
      <w:rPr>
        <w:rFonts w:hint="default" w:ascii="Symbol" w:hAnsi="Symbol"/>
      </w:rPr>
    </w:lvl>
    <w:lvl w:ilvl="4" w:tplc="08130003" w:tentative="1">
      <w:start w:val="1"/>
      <w:numFmt w:val="bullet"/>
      <w:lvlText w:val="o"/>
      <w:lvlJc w:val="left"/>
      <w:pPr>
        <w:ind w:left="3240" w:hanging="360"/>
      </w:pPr>
      <w:rPr>
        <w:rFonts w:hint="default" w:ascii="Courier New" w:hAnsi="Courier New" w:cs="Courier New"/>
      </w:rPr>
    </w:lvl>
    <w:lvl w:ilvl="5" w:tplc="08130005" w:tentative="1">
      <w:start w:val="1"/>
      <w:numFmt w:val="bullet"/>
      <w:lvlText w:val=""/>
      <w:lvlJc w:val="left"/>
      <w:pPr>
        <w:ind w:left="3960" w:hanging="360"/>
      </w:pPr>
      <w:rPr>
        <w:rFonts w:hint="default" w:ascii="Wingdings" w:hAnsi="Wingdings"/>
      </w:rPr>
    </w:lvl>
    <w:lvl w:ilvl="6" w:tplc="08130001" w:tentative="1">
      <w:start w:val="1"/>
      <w:numFmt w:val="bullet"/>
      <w:lvlText w:val=""/>
      <w:lvlJc w:val="left"/>
      <w:pPr>
        <w:ind w:left="4680" w:hanging="360"/>
      </w:pPr>
      <w:rPr>
        <w:rFonts w:hint="default" w:ascii="Symbol" w:hAnsi="Symbol"/>
      </w:rPr>
    </w:lvl>
    <w:lvl w:ilvl="7" w:tplc="08130003" w:tentative="1">
      <w:start w:val="1"/>
      <w:numFmt w:val="bullet"/>
      <w:lvlText w:val="o"/>
      <w:lvlJc w:val="left"/>
      <w:pPr>
        <w:ind w:left="5400" w:hanging="360"/>
      </w:pPr>
      <w:rPr>
        <w:rFonts w:hint="default" w:ascii="Courier New" w:hAnsi="Courier New" w:cs="Courier New"/>
      </w:rPr>
    </w:lvl>
    <w:lvl w:ilvl="8" w:tplc="08130005" w:tentative="1">
      <w:start w:val="1"/>
      <w:numFmt w:val="bullet"/>
      <w:lvlText w:val=""/>
      <w:lvlJc w:val="left"/>
      <w:pPr>
        <w:ind w:left="6120" w:hanging="360"/>
      </w:pPr>
      <w:rPr>
        <w:rFonts w:hint="default" w:ascii="Wingdings" w:hAnsi="Wingdings"/>
      </w:rPr>
    </w:lvl>
  </w:abstractNum>
  <w:abstractNum w:abstractNumId="14" w15:restartNumberingAfterBreak="0">
    <w:nsid w:val="54655CA4"/>
    <w:multiLevelType w:val="hybridMultilevel"/>
    <w:tmpl w:val="7B90ACBE"/>
    <w:lvl w:ilvl="0" w:tplc="F07EB216">
      <w:start w:val="15"/>
      <w:numFmt w:val="bullet"/>
      <w:lvlText w:val=""/>
      <w:lvlJc w:val="left"/>
      <w:pPr>
        <w:ind w:left="1440" w:hanging="360"/>
      </w:pPr>
      <w:rPr>
        <w:rFonts w:hint="default" w:ascii="Wingdings" w:hAnsi="Wingdings" w:cs="Arial" w:eastAsiaTheme="minorHAnsi"/>
      </w:rPr>
    </w:lvl>
    <w:lvl w:ilvl="1" w:tplc="08130003" w:tentative="1">
      <w:start w:val="1"/>
      <w:numFmt w:val="bullet"/>
      <w:lvlText w:val="o"/>
      <w:lvlJc w:val="left"/>
      <w:pPr>
        <w:ind w:left="2160" w:hanging="360"/>
      </w:pPr>
      <w:rPr>
        <w:rFonts w:hint="default" w:ascii="Courier New" w:hAnsi="Courier New" w:cs="Courier New"/>
      </w:rPr>
    </w:lvl>
    <w:lvl w:ilvl="2" w:tplc="08130005" w:tentative="1">
      <w:start w:val="1"/>
      <w:numFmt w:val="bullet"/>
      <w:lvlText w:val=""/>
      <w:lvlJc w:val="left"/>
      <w:pPr>
        <w:ind w:left="2880" w:hanging="360"/>
      </w:pPr>
      <w:rPr>
        <w:rFonts w:hint="default" w:ascii="Wingdings" w:hAnsi="Wingdings"/>
      </w:rPr>
    </w:lvl>
    <w:lvl w:ilvl="3" w:tplc="08130001" w:tentative="1">
      <w:start w:val="1"/>
      <w:numFmt w:val="bullet"/>
      <w:lvlText w:val=""/>
      <w:lvlJc w:val="left"/>
      <w:pPr>
        <w:ind w:left="3600" w:hanging="360"/>
      </w:pPr>
      <w:rPr>
        <w:rFonts w:hint="default" w:ascii="Symbol" w:hAnsi="Symbol"/>
      </w:rPr>
    </w:lvl>
    <w:lvl w:ilvl="4" w:tplc="08130003" w:tentative="1">
      <w:start w:val="1"/>
      <w:numFmt w:val="bullet"/>
      <w:lvlText w:val="o"/>
      <w:lvlJc w:val="left"/>
      <w:pPr>
        <w:ind w:left="4320" w:hanging="360"/>
      </w:pPr>
      <w:rPr>
        <w:rFonts w:hint="default" w:ascii="Courier New" w:hAnsi="Courier New" w:cs="Courier New"/>
      </w:rPr>
    </w:lvl>
    <w:lvl w:ilvl="5" w:tplc="08130005" w:tentative="1">
      <w:start w:val="1"/>
      <w:numFmt w:val="bullet"/>
      <w:lvlText w:val=""/>
      <w:lvlJc w:val="left"/>
      <w:pPr>
        <w:ind w:left="5040" w:hanging="360"/>
      </w:pPr>
      <w:rPr>
        <w:rFonts w:hint="default" w:ascii="Wingdings" w:hAnsi="Wingdings"/>
      </w:rPr>
    </w:lvl>
    <w:lvl w:ilvl="6" w:tplc="08130001" w:tentative="1">
      <w:start w:val="1"/>
      <w:numFmt w:val="bullet"/>
      <w:lvlText w:val=""/>
      <w:lvlJc w:val="left"/>
      <w:pPr>
        <w:ind w:left="5760" w:hanging="360"/>
      </w:pPr>
      <w:rPr>
        <w:rFonts w:hint="default" w:ascii="Symbol" w:hAnsi="Symbol"/>
      </w:rPr>
    </w:lvl>
    <w:lvl w:ilvl="7" w:tplc="08130003" w:tentative="1">
      <w:start w:val="1"/>
      <w:numFmt w:val="bullet"/>
      <w:lvlText w:val="o"/>
      <w:lvlJc w:val="left"/>
      <w:pPr>
        <w:ind w:left="6480" w:hanging="360"/>
      </w:pPr>
      <w:rPr>
        <w:rFonts w:hint="default" w:ascii="Courier New" w:hAnsi="Courier New" w:cs="Courier New"/>
      </w:rPr>
    </w:lvl>
    <w:lvl w:ilvl="8" w:tplc="08130005" w:tentative="1">
      <w:start w:val="1"/>
      <w:numFmt w:val="bullet"/>
      <w:lvlText w:val=""/>
      <w:lvlJc w:val="left"/>
      <w:pPr>
        <w:ind w:left="7200" w:hanging="360"/>
      </w:pPr>
      <w:rPr>
        <w:rFonts w:hint="default" w:ascii="Wingdings" w:hAnsi="Wingdings"/>
      </w:rPr>
    </w:lvl>
  </w:abstractNum>
  <w:abstractNum w:abstractNumId="15" w15:restartNumberingAfterBreak="0">
    <w:nsid w:val="54BA191E"/>
    <w:multiLevelType w:val="hybridMultilevel"/>
    <w:tmpl w:val="C4C67500"/>
    <w:lvl w:ilvl="0" w:tplc="C608B40C">
      <w:start w:val="10"/>
      <w:numFmt w:val="bullet"/>
      <w:lvlText w:val=""/>
      <w:lvlJc w:val="left"/>
      <w:pPr>
        <w:ind w:left="720" w:hanging="360"/>
      </w:pPr>
      <w:rPr>
        <w:rFonts w:hint="default" w:ascii="Symbol" w:hAnsi="Symbol" w:cs="Arial" w:eastAsiaTheme="minorHAns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6" w15:restartNumberingAfterBreak="0">
    <w:nsid w:val="566520FB"/>
    <w:multiLevelType w:val="hybridMultilevel"/>
    <w:tmpl w:val="3B7C8438"/>
    <w:lvl w:ilvl="0" w:tplc="18CED9BA">
      <w:start w:val="10"/>
      <w:numFmt w:val="bullet"/>
      <w:lvlText w:val="-"/>
      <w:lvlJc w:val="left"/>
      <w:pPr>
        <w:ind w:left="720" w:hanging="360"/>
      </w:pPr>
      <w:rPr>
        <w:rFonts w:hint="default" w:ascii="Arial" w:hAnsi="Arial" w:cs="Arial" w:eastAsiaTheme="minorHAns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7" w15:restartNumberingAfterBreak="0">
    <w:nsid w:val="62842143"/>
    <w:multiLevelType w:val="hybridMultilevel"/>
    <w:tmpl w:val="2DCEA812"/>
    <w:lvl w:ilvl="0" w:tplc="4A481D52">
      <w:start w:val="12"/>
      <w:numFmt w:val="bullet"/>
      <w:lvlText w:val="-"/>
      <w:lvlJc w:val="left"/>
      <w:pPr>
        <w:ind w:left="720" w:hanging="360"/>
      </w:pPr>
      <w:rPr>
        <w:rFonts w:hint="default" w:ascii="Arial" w:hAnsi="Arial" w:cs="Arial" w:eastAsiaTheme="minorHAnsi"/>
      </w:rPr>
    </w:lvl>
    <w:lvl w:ilvl="1" w:tplc="08130003">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8" w15:restartNumberingAfterBreak="0">
    <w:nsid w:val="72805A2B"/>
    <w:multiLevelType w:val="hybridMultilevel"/>
    <w:tmpl w:val="3EB4E466"/>
    <w:lvl w:ilvl="0" w:tplc="60C6F764">
      <w:start w:val="8"/>
      <w:numFmt w:val="bullet"/>
      <w:lvlText w:val="-"/>
      <w:lvlJc w:val="left"/>
      <w:pPr>
        <w:ind w:left="720" w:hanging="360"/>
      </w:pPr>
      <w:rPr>
        <w:rFonts w:hint="default" w:ascii="Arial" w:hAnsi="Arial" w:cs="Arial" w:eastAsiaTheme="minorHAnsi"/>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9" w15:restartNumberingAfterBreak="0">
    <w:nsid w:val="78BC0684"/>
    <w:multiLevelType w:val="hybridMultilevel"/>
    <w:tmpl w:val="7E7864D8"/>
    <w:lvl w:ilvl="0" w:tplc="87F4222C">
      <w:start w:val="12"/>
      <w:numFmt w:val="bullet"/>
      <w:lvlText w:val="-"/>
      <w:lvlJc w:val="left"/>
      <w:pPr>
        <w:ind w:left="720" w:hanging="360"/>
      </w:pPr>
      <w:rPr>
        <w:rFonts w:hint="default" w:ascii="Arial" w:hAnsi="Arial" w:cs="Arial" w:eastAsiaTheme="minorHAnsi"/>
      </w:rPr>
    </w:lvl>
    <w:lvl w:ilvl="1" w:tplc="08130003">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0" w15:restartNumberingAfterBreak="0">
    <w:nsid w:val="7DE20E6F"/>
    <w:multiLevelType w:val="hybridMultilevel"/>
    <w:tmpl w:val="D946EC34"/>
    <w:lvl w:ilvl="0" w:tplc="C8C25B4C">
      <w:start w:val="10"/>
      <w:numFmt w:val="bullet"/>
      <w:lvlText w:val="-"/>
      <w:lvlJc w:val="left"/>
      <w:pPr>
        <w:ind w:left="720" w:hanging="360"/>
      </w:pPr>
      <w:rPr>
        <w:rFonts w:hint="default" w:ascii="Arial" w:hAnsi="Arial" w:cs="Arial" w:eastAsiaTheme="minorHAns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num w:numId="1" w16cid:durableId="93719600">
    <w:abstractNumId w:val="13"/>
  </w:num>
  <w:num w:numId="2" w16cid:durableId="1981303888">
    <w:abstractNumId w:val="12"/>
  </w:num>
  <w:num w:numId="3" w16cid:durableId="1173031966">
    <w:abstractNumId w:val="19"/>
  </w:num>
  <w:num w:numId="4" w16cid:durableId="1946227789">
    <w:abstractNumId w:val="14"/>
  </w:num>
  <w:num w:numId="5" w16cid:durableId="415591983">
    <w:abstractNumId w:val="18"/>
  </w:num>
  <w:num w:numId="6" w16cid:durableId="1298991224">
    <w:abstractNumId w:val="3"/>
  </w:num>
  <w:num w:numId="7" w16cid:durableId="451755198">
    <w:abstractNumId w:val="8"/>
  </w:num>
  <w:num w:numId="8" w16cid:durableId="2142529329">
    <w:abstractNumId w:val="5"/>
  </w:num>
  <w:num w:numId="9" w16cid:durableId="1208297097">
    <w:abstractNumId w:val="20"/>
  </w:num>
  <w:num w:numId="10" w16cid:durableId="1658873924">
    <w:abstractNumId w:val="16"/>
  </w:num>
  <w:num w:numId="11" w16cid:durableId="660086340">
    <w:abstractNumId w:val="11"/>
  </w:num>
  <w:num w:numId="12" w16cid:durableId="1343892112">
    <w:abstractNumId w:val="0"/>
  </w:num>
  <w:num w:numId="13" w16cid:durableId="1133792631">
    <w:abstractNumId w:val="6"/>
  </w:num>
  <w:num w:numId="14" w16cid:durableId="1441490296">
    <w:abstractNumId w:val="2"/>
  </w:num>
  <w:num w:numId="15" w16cid:durableId="250814666">
    <w:abstractNumId w:val="17"/>
  </w:num>
  <w:num w:numId="16" w16cid:durableId="771558985">
    <w:abstractNumId w:val="9"/>
  </w:num>
  <w:num w:numId="17" w16cid:durableId="2088919806">
    <w:abstractNumId w:val="15"/>
  </w:num>
  <w:num w:numId="18" w16cid:durableId="487551388">
    <w:abstractNumId w:val="7"/>
  </w:num>
  <w:num w:numId="19" w16cid:durableId="14517003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9811032">
    <w:abstractNumId w:val="1"/>
  </w:num>
  <w:num w:numId="21" w16cid:durableId="15815242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0AD"/>
    <w:rsid w:val="00002067"/>
    <w:rsid w:val="00003C4F"/>
    <w:rsid w:val="00004DC3"/>
    <w:rsid w:val="00006649"/>
    <w:rsid w:val="000114C0"/>
    <w:rsid w:val="00011C2A"/>
    <w:rsid w:val="000121BA"/>
    <w:rsid w:val="00012601"/>
    <w:rsid w:val="00015C42"/>
    <w:rsid w:val="00015EC4"/>
    <w:rsid w:val="00020C39"/>
    <w:rsid w:val="0002358F"/>
    <w:rsid w:val="000238C8"/>
    <w:rsid w:val="00025148"/>
    <w:rsid w:val="00036244"/>
    <w:rsid w:val="000415FA"/>
    <w:rsid w:val="0004325A"/>
    <w:rsid w:val="00044E44"/>
    <w:rsid w:val="00045073"/>
    <w:rsid w:val="00055B44"/>
    <w:rsid w:val="00060DAB"/>
    <w:rsid w:val="000625FA"/>
    <w:rsid w:val="000627F6"/>
    <w:rsid w:val="00062B46"/>
    <w:rsid w:val="00065813"/>
    <w:rsid w:val="0006662A"/>
    <w:rsid w:val="000666AE"/>
    <w:rsid w:val="00066D7E"/>
    <w:rsid w:val="000705D8"/>
    <w:rsid w:val="000713C2"/>
    <w:rsid w:val="00076D56"/>
    <w:rsid w:val="0008563D"/>
    <w:rsid w:val="00096DD4"/>
    <w:rsid w:val="000A68E6"/>
    <w:rsid w:val="000A6F35"/>
    <w:rsid w:val="000B0700"/>
    <w:rsid w:val="000B0D9D"/>
    <w:rsid w:val="000B3ECE"/>
    <w:rsid w:val="000B603A"/>
    <w:rsid w:val="000C1BDB"/>
    <w:rsid w:val="000C66B6"/>
    <w:rsid w:val="000D367F"/>
    <w:rsid w:val="000D4B59"/>
    <w:rsid w:val="000E1E40"/>
    <w:rsid w:val="000E1FB8"/>
    <w:rsid w:val="000E3A86"/>
    <w:rsid w:val="000E58F5"/>
    <w:rsid w:val="000F3D77"/>
    <w:rsid w:val="00101786"/>
    <w:rsid w:val="00102CD9"/>
    <w:rsid w:val="0010402A"/>
    <w:rsid w:val="00106734"/>
    <w:rsid w:val="00106E1B"/>
    <w:rsid w:val="00107BC0"/>
    <w:rsid w:val="00114857"/>
    <w:rsid w:val="001168ED"/>
    <w:rsid w:val="00116CF4"/>
    <w:rsid w:val="00117F26"/>
    <w:rsid w:val="00123658"/>
    <w:rsid w:val="001263C8"/>
    <w:rsid w:val="00132E54"/>
    <w:rsid w:val="00134B4A"/>
    <w:rsid w:val="00135FF2"/>
    <w:rsid w:val="00137E23"/>
    <w:rsid w:val="0014445B"/>
    <w:rsid w:val="001451DB"/>
    <w:rsid w:val="00150229"/>
    <w:rsid w:val="001508FF"/>
    <w:rsid w:val="00150DE2"/>
    <w:rsid w:val="0015540E"/>
    <w:rsid w:val="00155F64"/>
    <w:rsid w:val="00156207"/>
    <w:rsid w:val="00157468"/>
    <w:rsid w:val="00163467"/>
    <w:rsid w:val="00163607"/>
    <w:rsid w:val="00166810"/>
    <w:rsid w:val="00171627"/>
    <w:rsid w:val="00172FC8"/>
    <w:rsid w:val="001736F1"/>
    <w:rsid w:val="001763B1"/>
    <w:rsid w:val="001809B9"/>
    <w:rsid w:val="00182824"/>
    <w:rsid w:val="00185A01"/>
    <w:rsid w:val="00186130"/>
    <w:rsid w:val="001941E6"/>
    <w:rsid w:val="001944C9"/>
    <w:rsid w:val="0019506E"/>
    <w:rsid w:val="00197510"/>
    <w:rsid w:val="001A15E5"/>
    <w:rsid w:val="001A4236"/>
    <w:rsid w:val="001A458C"/>
    <w:rsid w:val="001A581C"/>
    <w:rsid w:val="001A7AA6"/>
    <w:rsid w:val="001B2003"/>
    <w:rsid w:val="001B39EE"/>
    <w:rsid w:val="001B5C50"/>
    <w:rsid w:val="001B67E5"/>
    <w:rsid w:val="001B7984"/>
    <w:rsid w:val="001C1553"/>
    <w:rsid w:val="001C3BBA"/>
    <w:rsid w:val="001C3DE9"/>
    <w:rsid w:val="001C40D8"/>
    <w:rsid w:val="001C7E3D"/>
    <w:rsid w:val="001D1B1C"/>
    <w:rsid w:val="001D27A4"/>
    <w:rsid w:val="001D40AD"/>
    <w:rsid w:val="001D439C"/>
    <w:rsid w:val="001D4ABE"/>
    <w:rsid w:val="001D5920"/>
    <w:rsid w:val="001D5F54"/>
    <w:rsid w:val="001D6FA4"/>
    <w:rsid w:val="001E2E32"/>
    <w:rsid w:val="001E6DD3"/>
    <w:rsid w:val="001E7C37"/>
    <w:rsid w:val="001F4A07"/>
    <w:rsid w:val="001F5076"/>
    <w:rsid w:val="001F665C"/>
    <w:rsid w:val="00201010"/>
    <w:rsid w:val="002033C4"/>
    <w:rsid w:val="00204187"/>
    <w:rsid w:val="002053B9"/>
    <w:rsid w:val="00210019"/>
    <w:rsid w:val="00212304"/>
    <w:rsid w:val="00213D56"/>
    <w:rsid w:val="002152D2"/>
    <w:rsid w:val="00217C59"/>
    <w:rsid w:val="002218B2"/>
    <w:rsid w:val="00222C2F"/>
    <w:rsid w:val="00223491"/>
    <w:rsid w:val="002271BE"/>
    <w:rsid w:val="00230ADF"/>
    <w:rsid w:val="002313E3"/>
    <w:rsid w:val="0023489B"/>
    <w:rsid w:val="002355A8"/>
    <w:rsid w:val="002362BA"/>
    <w:rsid w:val="00236785"/>
    <w:rsid w:val="00236F42"/>
    <w:rsid w:val="00237306"/>
    <w:rsid w:val="002379C0"/>
    <w:rsid w:val="002410A2"/>
    <w:rsid w:val="0024132E"/>
    <w:rsid w:val="0024650B"/>
    <w:rsid w:val="00246B1A"/>
    <w:rsid w:val="00247199"/>
    <w:rsid w:val="002474D5"/>
    <w:rsid w:val="002503C5"/>
    <w:rsid w:val="002508D0"/>
    <w:rsid w:val="00253345"/>
    <w:rsid w:val="00262C97"/>
    <w:rsid w:val="002658D8"/>
    <w:rsid w:val="00266116"/>
    <w:rsid w:val="00267103"/>
    <w:rsid w:val="00271C44"/>
    <w:rsid w:val="00274DBA"/>
    <w:rsid w:val="00275C90"/>
    <w:rsid w:val="00276A75"/>
    <w:rsid w:val="00277339"/>
    <w:rsid w:val="00280670"/>
    <w:rsid w:val="00283352"/>
    <w:rsid w:val="002836BF"/>
    <w:rsid w:val="0028435A"/>
    <w:rsid w:val="002855E1"/>
    <w:rsid w:val="002A0181"/>
    <w:rsid w:val="002A0374"/>
    <w:rsid w:val="002A1DAC"/>
    <w:rsid w:val="002A3125"/>
    <w:rsid w:val="002A3553"/>
    <w:rsid w:val="002A489E"/>
    <w:rsid w:val="002A4BF3"/>
    <w:rsid w:val="002A6B53"/>
    <w:rsid w:val="002B02A0"/>
    <w:rsid w:val="002B1D8D"/>
    <w:rsid w:val="002B2859"/>
    <w:rsid w:val="002B50E1"/>
    <w:rsid w:val="002B5845"/>
    <w:rsid w:val="002C30D6"/>
    <w:rsid w:val="002C39DA"/>
    <w:rsid w:val="002C5EF6"/>
    <w:rsid w:val="002D2D21"/>
    <w:rsid w:val="002D63F2"/>
    <w:rsid w:val="002D6903"/>
    <w:rsid w:val="002D6D77"/>
    <w:rsid w:val="002D6E41"/>
    <w:rsid w:val="002D73E0"/>
    <w:rsid w:val="002E05BA"/>
    <w:rsid w:val="002E0953"/>
    <w:rsid w:val="002F10CD"/>
    <w:rsid w:val="002F4E71"/>
    <w:rsid w:val="002F785B"/>
    <w:rsid w:val="0030020A"/>
    <w:rsid w:val="00302769"/>
    <w:rsid w:val="003039E2"/>
    <w:rsid w:val="00304A5D"/>
    <w:rsid w:val="00307CAA"/>
    <w:rsid w:val="003148F5"/>
    <w:rsid w:val="00315A25"/>
    <w:rsid w:val="00317C9B"/>
    <w:rsid w:val="00322825"/>
    <w:rsid w:val="00322C88"/>
    <w:rsid w:val="0032589F"/>
    <w:rsid w:val="00327B23"/>
    <w:rsid w:val="00334A2C"/>
    <w:rsid w:val="003350AD"/>
    <w:rsid w:val="003358D3"/>
    <w:rsid w:val="00336833"/>
    <w:rsid w:val="00336D05"/>
    <w:rsid w:val="00337555"/>
    <w:rsid w:val="00340D5B"/>
    <w:rsid w:val="00342630"/>
    <w:rsid w:val="003449AF"/>
    <w:rsid w:val="00345E47"/>
    <w:rsid w:val="0035157B"/>
    <w:rsid w:val="003547EB"/>
    <w:rsid w:val="0035582F"/>
    <w:rsid w:val="00356C29"/>
    <w:rsid w:val="00356CD1"/>
    <w:rsid w:val="00357063"/>
    <w:rsid w:val="003615F3"/>
    <w:rsid w:val="0036399F"/>
    <w:rsid w:val="00367207"/>
    <w:rsid w:val="003716B7"/>
    <w:rsid w:val="00372076"/>
    <w:rsid w:val="00373D49"/>
    <w:rsid w:val="0037493E"/>
    <w:rsid w:val="0038044C"/>
    <w:rsid w:val="00382CB5"/>
    <w:rsid w:val="0039032C"/>
    <w:rsid w:val="00390805"/>
    <w:rsid w:val="00390D2C"/>
    <w:rsid w:val="0039531C"/>
    <w:rsid w:val="003A140F"/>
    <w:rsid w:val="003A29D5"/>
    <w:rsid w:val="003A74D8"/>
    <w:rsid w:val="003A7DB8"/>
    <w:rsid w:val="003A7F1D"/>
    <w:rsid w:val="003B7554"/>
    <w:rsid w:val="003C0D1D"/>
    <w:rsid w:val="003C1496"/>
    <w:rsid w:val="003C3CBC"/>
    <w:rsid w:val="003C5F14"/>
    <w:rsid w:val="003D746F"/>
    <w:rsid w:val="003E0ABF"/>
    <w:rsid w:val="003E1902"/>
    <w:rsid w:val="003E3088"/>
    <w:rsid w:val="003E4865"/>
    <w:rsid w:val="003E5BB7"/>
    <w:rsid w:val="003E719E"/>
    <w:rsid w:val="003E771F"/>
    <w:rsid w:val="003F0312"/>
    <w:rsid w:val="003F0F48"/>
    <w:rsid w:val="003F69C6"/>
    <w:rsid w:val="00402029"/>
    <w:rsid w:val="00402480"/>
    <w:rsid w:val="00410809"/>
    <w:rsid w:val="00414CC8"/>
    <w:rsid w:val="0041517D"/>
    <w:rsid w:val="0042039A"/>
    <w:rsid w:val="00421C5A"/>
    <w:rsid w:val="00424524"/>
    <w:rsid w:val="00427670"/>
    <w:rsid w:val="00445191"/>
    <w:rsid w:val="00445B04"/>
    <w:rsid w:val="004462D8"/>
    <w:rsid w:val="00446DDD"/>
    <w:rsid w:val="004525E8"/>
    <w:rsid w:val="0045391D"/>
    <w:rsid w:val="00461BC1"/>
    <w:rsid w:val="00462769"/>
    <w:rsid w:val="00463E08"/>
    <w:rsid w:val="00467E72"/>
    <w:rsid w:val="004701A8"/>
    <w:rsid w:val="00470429"/>
    <w:rsid w:val="00471A65"/>
    <w:rsid w:val="00472CE4"/>
    <w:rsid w:val="00482330"/>
    <w:rsid w:val="004830F3"/>
    <w:rsid w:val="00490BC5"/>
    <w:rsid w:val="00491F53"/>
    <w:rsid w:val="00492DEE"/>
    <w:rsid w:val="00492E06"/>
    <w:rsid w:val="00494333"/>
    <w:rsid w:val="004966B4"/>
    <w:rsid w:val="004977BB"/>
    <w:rsid w:val="004A0D65"/>
    <w:rsid w:val="004A29BF"/>
    <w:rsid w:val="004A300D"/>
    <w:rsid w:val="004A3673"/>
    <w:rsid w:val="004A44BD"/>
    <w:rsid w:val="004A5BCA"/>
    <w:rsid w:val="004A6212"/>
    <w:rsid w:val="004A6A07"/>
    <w:rsid w:val="004A7D8F"/>
    <w:rsid w:val="004B1AE2"/>
    <w:rsid w:val="004B3E43"/>
    <w:rsid w:val="004B4B18"/>
    <w:rsid w:val="004B4D9C"/>
    <w:rsid w:val="004B7AD8"/>
    <w:rsid w:val="004C090F"/>
    <w:rsid w:val="004C2300"/>
    <w:rsid w:val="004C500E"/>
    <w:rsid w:val="004D40F7"/>
    <w:rsid w:val="004D4353"/>
    <w:rsid w:val="004D6068"/>
    <w:rsid w:val="004E1935"/>
    <w:rsid w:val="004E4955"/>
    <w:rsid w:val="004E4DE6"/>
    <w:rsid w:val="004E5D8F"/>
    <w:rsid w:val="004F331D"/>
    <w:rsid w:val="004F588E"/>
    <w:rsid w:val="00502F5C"/>
    <w:rsid w:val="0050450E"/>
    <w:rsid w:val="00507C08"/>
    <w:rsid w:val="0051005A"/>
    <w:rsid w:val="005110B5"/>
    <w:rsid w:val="00511570"/>
    <w:rsid w:val="00517200"/>
    <w:rsid w:val="005172CB"/>
    <w:rsid w:val="0051740B"/>
    <w:rsid w:val="00517CDA"/>
    <w:rsid w:val="00524B8B"/>
    <w:rsid w:val="00530407"/>
    <w:rsid w:val="00532DBF"/>
    <w:rsid w:val="005333A0"/>
    <w:rsid w:val="00533F25"/>
    <w:rsid w:val="00535178"/>
    <w:rsid w:val="00537074"/>
    <w:rsid w:val="005402B9"/>
    <w:rsid w:val="00541F65"/>
    <w:rsid w:val="0054218D"/>
    <w:rsid w:val="0054307D"/>
    <w:rsid w:val="0054313F"/>
    <w:rsid w:val="0054597C"/>
    <w:rsid w:val="00546A14"/>
    <w:rsid w:val="00546F1A"/>
    <w:rsid w:val="00551CB6"/>
    <w:rsid w:val="00553DEE"/>
    <w:rsid w:val="005575E5"/>
    <w:rsid w:val="00557B37"/>
    <w:rsid w:val="0056046E"/>
    <w:rsid w:val="00560CA9"/>
    <w:rsid w:val="00561A22"/>
    <w:rsid w:val="00562E45"/>
    <w:rsid w:val="00564ED9"/>
    <w:rsid w:val="005650B2"/>
    <w:rsid w:val="00567513"/>
    <w:rsid w:val="005700A0"/>
    <w:rsid w:val="005755EC"/>
    <w:rsid w:val="00583B61"/>
    <w:rsid w:val="00585B53"/>
    <w:rsid w:val="0059008B"/>
    <w:rsid w:val="00593BF2"/>
    <w:rsid w:val="00594CB6"/>
    <w:rsid w:val="00595680"/>
    <w:rsid w:val="00597D9A"/>
    <w:rsid w:val="005A0624"/>
    <w:rsid w:val="005A1832"/>
    <w:rsid w:val="005A41AE"/>
    <w:rsid w:val="005A503F"/>
    <w:rsid w:val="005B0049"/>
    <w:rsid w:val="005B30F1"/>
    <w:rsid w:val="005B3420"/>
    <w:rsid w:val="005B3CBC"/>
    <w:rsid w:val="005B42B9"/>
    <w:rsid w:val="005B548A"/>
    <w:rsid w:val="005B595D"/>
    <w:rsid w:val="005B5DDD"/>
    <w:rsid w:val="005C50F3"/>
    <w:rsid w:val="005C568A"/>
    <w:rsid w:val="005C6EA9"/>
    <w:rsid w:val="005C7AE2"/>
    <w:rsid w:val="005D057C"/>
    <w:rsid w:val="005D0A07"/>
    <w:rsid w:val="005D44B9"/>
    <w:rsid w:val="005D7CE1"/>
    <w:rsid w:val="005E4313"/>
    <w:rsid w:val="005E5CBF"/>
    <w:rsid w:val="005E72EB"/>
    <w:rsid w:val="005E7D4D"/>
    <w:rsid w:val="005F3D08"/>
    <w:rsid w:val="005F3ECD"/>
    <w:rsid w:val="005F484C"/>
    <w:rsid w:val="005F55CE"/>
    <w:rsid w:val="005F60A5"/>
    <w:rsid w:val="005F74D3"/>
    <w:rsid w:val="00601B53"/>
    <w:rsid w:val="00603E21"/>
    <w:rsid w:val="00604829"/>
    <w:rsid w:val="00604A4F"/>
    <w:rsid w:val="00606110"/>
    <w:rsid w:val="00607BFC"/>
    <w:rsid w:val="0061141F"/>
    <w:rsid w:val="00615EB6"/>
    <w:rsid w:val="00620C88"/>
    <w:rsid w:val="00621017"/>
    <w:rsid w:val="006213B8"/>
    <w:rsid w:val="006213C2"/>
    <w:rsid w:val="0062565A"/>
    <w:rsid w:val="0063006C"/>
    <w:rsid w:val="00630F98"/>
    <w:rsid w:val="00640858"/>
    <w:rsid w:val="00641EF4"/>
    <w:rsid w:val="00642204"/>
    <w:rsid w:val="00645BC0"/>
    <w:rsid w:val="006460B5"/>
    <w:rsid w:val="006530CB"/>
    <w:rsid w:val="006555C6"/>
    <w:rsid w:val="00656A34"/>
    <w:rsid w:val="00661768"/>
    <w:rsid w:val="00661EF2"/>
    <w:rsid w:val="00665B66"/>
    <w:rsid w:val="0066709D"/>
    <w:rsid w:val="00672183"/>
    <w:rsid w:val="00673D22"/>
    <w:rsid w:val="00675844"/>
    <w:rsid w:val="006804DD"/>
    <w:rsid w:val="006834E4"/>
    <w:rsid w:val="00683E8C"/>
    <w:rsid w:val="00684FDB"/>
    <w:rsid w:val="0068543E"/>
    <w:rsid w:val="00690239"/>
    <w:rsid w:val="006931AF"/>
    <w:rsid w:val="0069354E"/>
    <w:rsid w:val="00693BC5"/>
    <w:rsid w:val="00695EE3"/>
    <w:rsid w:val="006A2CBB"/>
    <w:rsid w:val="006A46CF"/>
    <w:rsid w:val="006A7601"/>
    <w:rsid w:val="006B309E"/>
    <w:rsid w:val="006B3C0D"/>
    <w:rsid w:val="006B4497"/>
    <w:rsid w:val="006C2571"/>
    <w:rsid w:val="006C27DD"/>
    <w:rsid w:val="006C5FBA"/>
    <w:rsid w:val="006D074D"/>
    <w:rsid w:val="006D16D2"/>
    <w:rsid w:val="006D3AB4"/>
    <w:rsid w:val="006E0358"/>
    <w:rsid w:val="006E1C29"/>
    <w:rsid w:val="006E359C"/>
    <w:rsid w:val="006E35BD"/>
    <w:rsid w:val="006E504B"/>
    <w:rsid w:val="006E57B8"/>
    <w:rsid w:val="006E583F"/>
    <w:rsid w:val="006F005C"/>
    <w:rsid w:val="00700377"/>
    <w:rsid w:val="0070570E"/>
    <w:rsid w:val="00705BF8"/>
    <w:rsid w:val="00706E51"/>
    <w:rsid w:val="0070745B"/>
    <w:rsid w:val="007124F2"/>
    <w:rsid w:val="00714D8C"/>
    <w:rsid w:val="007150F6"/>
    <w:rsid w:val="007226DA"/>
    <w:rsid w:val="00724F58"/>
    <w:rsid w:val="007253B4"/>
    <w:rsid w:val="00726500"/>
    <w:rsid w:val="00727CF4"/>
    <w:rsid w:val="007301BC"/>
    <w:rsid w:val="007327C4"/>
    <w:rsid w:val="00733B83"/>
    <w:rsid w:val="00736D03"/>
    <w:rsid w:val="00740B76"/>
    <w:rsid w:val="00743E6F"/>
    <w:rsid w:val="00745988"/>
    <w:rsid w:val="00746A3C"/>
    <w:rsid w:val="007474B7"/>
    <w:rsid w:val="00747CB9"/>
    <w:rsid w:val="00755DE1"/>
    <w:rsid w:val="007563F0"/>
    <w:rsid w:val="00756F19"/>
    <w:rsid w:val="0076130E"/>
    <w:rsid w:val="0076295B"/>
    <w:rsid w:val="00762CA6"/>
    <w:rsid w:val="00766BE4"/>
    <w:rsid w:val="007753DD"/>
    <w:rsid w:val="0077571B"/>
    <w:rsid w:val="0078134B"/>
    <w:rsid w:val="0078543E"/>
    <w:rsid w:val="00786B9D"/>
    <w:rsid w:val="00786C59"/>
    <w:rsid w:val="00792E00"/>
    <w:rsid w:val="00793E21"/>
    <w:rsid w:val="007A08FD"/>
    <w:rsid w:val="007A3665"/>
    <w:rsid w:val="007A6344"/>
    <w:rsid w:val="007A7484"/>
    <w:rsid w:val="007B104A"/>
    <w:rsid w:val="007B2A28"/>
    <w:rsid w:val="007B4BB5"/>
    <w:rsid w:val="007B617E"/>
    <w:rsid w:val="007C47FD"/>
    <w:rsid w:val="007C7254"/>
    <w:rsid w:val="007D029F"/>
    <w:rsid w:val="007D05EF"/>
    <w:rsid w:val="007D25E7"/>
    <w:rsid w:val="007E348B"/>
    <w:rsid w:val="007E3610"/>
    <w:rsid w:val="007E4763"/>
    <w:rsid w:val="007E4AFA"/>
    <w:rsid w:val="007E4C48"/>
    <w:rsid w:val="007F2176"/>
    <w:rsid w:val="007F2195"/>
    <w:rsid w:val="007F2476"/>
    <w:rsid w:val="007F29C2"/>
    <w:rsid w:val="007F2DED"/>
    <w:rsid w:val="007F5A8A"/>
    <w:rsid w:val="007F7BE3"/>
    <w:rsid w:val="0080253E"/>
    <w:rsid w:val="00803186"/>
    <w:rsid w:val="008031D4"/>
    <w:rsid w:val="00805E43"/>
    <w:rsid w:val="00810575"/>
    <w:rsid w:val="008141DB"/>
    <w:rsid w:val="0081611C"/>
    <w:rsid w:val="00817AE6"/>
    <w:rsid w:val="00821A32"/>
    <w:rsid w:val="00822445"/>
    <w:rsid w:val="00822538"/>
    <w:rsid w:val="00822E44"/>
    <w:rsid w:val="00823A25"/>
    <w:rsid w:val="008272F2"/>
    <w:rsid w:val="00830E47"/>
    <w:rsid w:val="00832ADE"/>
    <w:rsid w:val="00832E55"/>
    <w:rsid w:val="00833D0E"/>
    <w:rsid w:val="008346F7"/>
    <w:rsid w:val="00834964"/>
    <w:rsid w:val="008373A2"/>
    <w:rsid w:val="00837F1A"/>
    <w:rsid w:val="00840525"/>
    <w:rsid w:val="008425CE"/>
    <w:rsid w:val="00845077"/>
    <w:rsid w:val="00854E34"/>
    <w:rsid w:val="00857166"/>
    <w:rsid w:val="0086034A"/>
    <w:rsid w:val="00866AF4"/>
    <w:rsid w:val="00867FF1"/>
    <w:rsid w:val="008710BA"/>
    <w:rsid w:val="008713B8"/>
    <w:rsid w:val="00875796"/>
    <w:rsid w:val="0087799F"/>
    <w:rsid w:val="00877EAB"/>
    <w:rsid w:val="0088407A"/>
    <w:rsid w:val="00884B4A"/>
    <w:rsid w:val="008850D2"/>
    <w:rsid w:val="00893267"/>
    <w:rsid w:val="00895AA8"/>
    <w:rsid w:val="008A51D8"/>
    <w:rsid w:val="008B5026"/>
    <w:rsid w:val="008B6898"/>
    <w:rsid w:val="008B7D37"/>
    <w:rsid w:val="008C0461"/>
    <w:rsid w:val="008C2631"/>
    <w:rsid w:val="008C3690"/>
    <w:rsid w:val="008C619A"/>
    <w:rsid w:val="008C6814"/>
    <w:rsid w:val="008D00B3"/>
    <w:rsid w:val="008D0A43"/>
    <w:rsid w:val="008D6F05"/>
    <w:rsid w:val="008E08B5"/>
    <w:rsid w:val="008E0A77"/>
    <w:rsid w:val="008E2FD3"/>
    <w:rsid w:val="008E6311"/>
    <w:rsid w:val="008F15C6"/>
    <w:rsid w:val="008F22EC"/>
    <w:rsid w:val="008F2750"/>
    <w:rsid w:val="008F4E68"/>
    <w:rsid w:val="008F7C7D"/>
    <w:rsid w:val="00900060"/>
    <w:rsid w:val="009020C3"/>
    <w:rsid w:val="0090566D"/>
    <w:rsid w:val="00905CAE"/>
    <w:rsid w:val="0090708B"/>
    <w:rsid w:val="009105B0"/>
    <w:rsid w:val="00910CA6"/>
    <w:rsid w:val="00910D1B"/>
    <w:rsid w:val="009112A8"/>
    <w:rsid w:val="00911D59"/>
    <w:rsid w:val="00911EB7"/>
    <w:rsid w:val="00914662"/>
    <w:rsid w:val="00916510"/>
    <w:rsid w:val="00917480"/>
    <w:rsid w:val="00920F30"/>
    <w:rsid w:val="009224FD"/>
    <w:rsid w:val="00922C47"/>
    <w:rsid w:val="00922F0C"/>
    <w:rsid w:val="00925349"/>
    <w:rsid w:val="009258C6"/>
    <w:rsid w:val="00926E80"/>
    <w:rsid w:val="0093074E"/>
    <w:rsid w:val="009315BC"/>
    <w:rsid w:val="00933CC7"/>
    <w:rsid w:val="0093407B"/>
    <w:rsid w:val="009344CD"/>
    <w:rsid w:val="00940217"/>
    <w:rsid w:val="00940FB1"/>
    <w:rsid w:val="00941325"/>
    <w:rsid w:val="009414C3"/>
    <w:rsid w:val="00943CC9"/>
    <w:rsid w:val="009440A0"/>
    <w:rsid w:val="009479B1"/>
    <w:rsid w:val="0095757F"/>
    <w:rsid w:val="00960D11"/>
    <w:rsid w:val="00965FF5"/>
    <w:rsid w:val="00970BF7"/>
    <w:rsid w:val="00971BF7"/>
    <w:rsid w:val="00971F9F"/>
    <w:rsid w:val="00972003"/>
    <w:rsid w:val="00972178"/>
    <w:rsid w:val="009728A0"/>
    <w:rsid w:val="009758EB"/>
    <w:rsid w:val="00976403"/>
    <w:rsid w:val="00977D4E"/>
    <w:rsid w:val="00985320"/>
    <w:rsid w:val="00985511"/>
    <w:rsid w:val="009863CC"/>
    <w:rsid w:val="00990815"/>
    <w:rsid w:val="00992ADA"/>
    <w:rsid w:val="009A135E"/>
    <w:rsid w:val="009A246F"/>
    <w:rsid w:val="009A5812"/>
    <w:rsid w:val="009A5C38"/>
    <w:rsid w:val="009A5C54"/>
    <w:rsid w:val="009B2945"/>
    <w:rsid w:val="009B7407"/>
    <w:rsid w:val="009C1BBA"/>
    <w:rsid w:val="009C3124"/>
    <w:rsid w:val="009C4FF2"/>
    <w:rsid w:val="009D2FB1"/>
    <w:rsid w:val="009D3DC6"/>
    <w:rsid w:val="009D4387"/>
    <w:rsid w:val="009D4504"/>
    <w:rsid w:val="009D50AE"/>
    <w:rsid w:val="009D74A2"/>
    <w:rsid w:val="009D7531"/>
    <w:rsid w:val="009D776A"/>
    <w:rsid w:val="009F04E2"/>
    <w:rsid w:val="009F1BBA"/>
    <w:rsid w:val="009F2642"/>
    <w:rsid w:val="009F44B7"/>
    <w:rsid w:val="009F60C9"/>
    <w:rsid w:val="00A0326F"/>
    <w:rsid w:val="00A036E6"/>
    <w:rsid w:val="00A0765D"/>
    <w:rsid w:val="00A10369"/>
    <w:rsid w:val="00A116FA"/>
    <w:rsid w:val="00A14CCA"/>
    <w:rsid w:val="00A20065"/>
    <w:rsid w:val="00A21AEB"/>
    <w:rsid w:val="00A224B5"/>
    <w:rsid w:val="00A2531A"/>
    <w:rsid w:val="00A330B3"/>
    <w:rsid w:val="00A3357D"/>
    <w:rsid w:val="00A41FF7"/>
    <w:rsid w:val="00A51F50"/>
    <w:rsid w:val="00A53B88"/>
    <w:rsid w:val="00A543BA"/>
    <w:rsid w:val="00A60812"/>
    <w:rsid w:val="00A61715"/>
    <w:rsid w:val="00A6287C"/>
    <w:rsid w:val="00A63712"/>
    <w:rsid w:val="00A66C55"/>
    <w:rsid w:val="00A67D1F"/>
    <w:rsid w:val="00A70E07"/>
    <w:rsid w:val="00A71017"/>
    <w:rsid w:val="00A72734"/>
    <w:rsid w:val="00A74A9B"/>
    <w:rsid w:val="00A75460"/>
    <w:rsid w:val="00A75779"/>
    <w:rsid w:val="00A76086"/>
    <w:rsid w:val="00A80B69"/>
    <w:rsid w:val="00A82F08"/>
    <w:rsid w:val="00A83BB3"/>
    <w:rsid w:val="00A86EB7"/>
    <w:rsid w:val="00A9088F"/>
    <w:rsid w:val="00A91B77"/>
    <w:rsid w:val="00A932B1"/>
    <w:rsid w:val="00A94274"/>
    <w:rsid w:val="00A95BE0"/>
    <w:rsid w:val="00A963B2"/>
    <w:rsid w:val="00A96992"/>
    <w:rsid w:val="00AA34D3"/>
    <w:rsid w:val="00AA77E7"/>
    <w:rsid w:val="00AB0815"/>
    <w:rsid w:val="00AB3623"/>
    <w:rsid w:val="00AB4EC7"/>
    <w:rsid w:val="00AC0880"/>
    <w:rsid w:val="00AC0EF6"/>
    <w:rsid w:val="00AC5217"/>
    <w:rsid w:val="00AD4E95"/>
    <w:rsid w:val="00AD762D"/>
    <w:rsid w:val="00AE1B35"/>
    <w:rsid w:val="00AE1F93"/>
    <w:rsid w:val="00AE2ABC"/>
    <w:rsid w:val="00AE3537"/>
    <w:rsid w:val="00AE660D"/>
    <w:rsid w:val="00AF4F04"/>
    <w:rsid w:val="00AF585F"/>
    <w:rsid w:val="00B050DD"/>
    <w:rsid w:val="00B05294"/>
    <w:rsid w:val="00B05AF3"/>
    <w:rsid w:val="00B10E1D"/>
    <w:rsid w:val="00B11692"/>
    <w:rsid w:val="00B12260"/>
    <w:rsid w:val="00B12A28"/>
    <w:rsid w:val="00B241F8"/>
    <w:rsid w:val="00B2493E"/>
    <w:rsid w:val="00B26276"/>
    <w:rsid w:val="00B30A98"/>
    <w:rsid w:val="00B30D92"/>
    <w:rsid w:val="00B31410"/>
    <w:rsid w:val="00B325C5"/>
    <w:rsid w:val="00B34A60"/>
    <w:rsid w:val="00B34DBB"/>
    <w:rsid w:val="00B35003"/>
    <w:rsid w:val="00B361FD"/>
    <w:rsid w:val="00B37F90"/>
    <w:rsid w:val="00B4195F"/>
    <w:rsid w:val="00B42FAC"/>
    <w:rsid w:val="00B45067"/>
    <w:rsid w:val="00B46AD1"/>
    <w:rsid w:val="00B50984"/>
    <w:rsid w:val="00B50BA4"/>
    <w:rsid w:val="00B51F17"/>
    <w:rsid w:val="00B54655"/>
    <w:rsid w:val="00B55B30"/>
    <w:rsid w:val="00B57816"/>
    <w:rsid w:val="00B619FC"/>
    <w:rsid w:val="00B62CF2"/>
    <w:rsid w:val="00B63C41"/>
    <w:rsid w:val="00B71F84"/>
    <w:rsid w:val="00B73DB1"/>
    <w:rsid w:val="00B8228E"/>
    <w:rsid w:val="00B83501"/>
    <w:rsid w:val="00B83B78"/>
    <w:rsid w:val="00B83C18"/>
    <w:rsid w:val="00B84CB3"/>
    <w:rsid w:val="00B922A6"/>
    <w:rsid w:val="00BA264B"/>
    <w:rsid w:val="00BA27A0"/>
    <w:rsid w:val="00BA5D27"/>
    <w:rsid w:val="00BB124F"/>
    <w:rsid w:val="00BC163F"/>
    <w:rsid w:val="00BD1ABD"/>
    <w:rsid w:val="00BD507E"/>
    <w:rsid w:val="00BD6CF0"/>
    <w:rsid w:val="00BD74CB"/>
    <w:rsid w:val="00BF0098"/>
    <w:rsid w:val="00BF04F6"/>
    <w:rsid w:val="00BF0FD1"/>
    <w:rsid w:val="00BF4D1D"/>
    <w:rsid w:val="00C04EC5"/>
    <w:rsid w:val="00C066C0"/>
    <w:rsid w:val="00C106E8"/>
    <w:rsid w:val="00C210E5"/>
    <w:rsid w:val="00C31193"/>
    <w:rsid w:val="00C32D91"/>
    <w:rsid w:val="00C34207"/>
    <w:rsid w:val="00C4149A"/>
    <w:rsid w:val="00C4680A"/>
    <w:rsid w:val="00C46BF8"/>
    <w:rsid w:val="00C51D74"/>
    <w:rsid w:val="00C52F9E"/>
    <w:rsid w:val="00C53367"/>
    <w:rsid w:val="00C609B3"/>
    <w:rsid w:val="00C6139A"/>
    <w:rsid w:val="00C6162E"/>
    <w:rsid w:val="00C644F0"/>
    <w:rsid w:val="00C67638"/>
    <w:rsid w:val="00C72EDC"/>
    <w:rsid w:val="00C73087"/>
    <w:rsid w:val="00C875DF"/>
    <w:rsid w:val="00C92654"/>
    <w:rsid w:val="00C93717"/>
    <w:rsid w:val="00C9448C"/>
    <w:rsid w:val="00C966A1"/>
    <w:rsid w:val="00CA14F6"/>
    <w:rsid w:val="00CA238E"/>
    <w:rsid w:val="00CA3329"/>
    <w:rsid w:val="00CA505D"/>
    <w:rsid w:val="00CB05E3"/>
    <w:rsid w:val="00CB1A36"/>
    <w:rsid w:val="00CB369F"/>
    <w:rsid w:val="00CC3893"/>
    <w:rsid w:val="00CD14A4"/>
    <w:rsid w:val="00CD2B78"/>
    <w:rsid w:val="00CD2FA0"/>
    <w:rsid w:val="00CD3F24"/>
    <w:rsid w:val="00CD40C8"/>
    <w:rsid w:val="00CD4B66"/>
    <w:rsid w:val="00CE0787"/>
    <w:rsid w:val="00CE181A"/>
    <w:rsid w:val="00CE1F11"/>
    <w:rsid w:val="00CE53E0"/>
    <w:rsid w:val="00CE65A7"/>
    <w:rsid w:val="00CF1573"/>
    <w:rsid w:val="00CF1692"/>
    <w:rsid w:val="00CF2759"/>
    <w:rsid w:val="00CF3946"/>
    <w:rsid w:val="00CF45D7"/>
    <w:rsid w:val="00CF6EC4"/>
    <w:rsid w:val="00D00FDB"/>
    <w:rsid w:val="00D02E65"/>
    <w:rsid w:val="00D04B03"/>
    <w:rsid w:val="00D06FB3"/>
    <w:rsid w:val="00D12F97"/>
    <w:rsid w:val="00D15FC5"/>
    <w:rsid w:val="00D16608"/>
    <w:rsid w:val="00D170C1"/>
    <w:rsid w:val="00D2040D"/>
    <w:rsid w:val="00D20955"/>
    <w:rsid w:val="00D24992"/>
    <w:rsid w:val="00D252F2"/>
    <w:rsid w:val="00D26256"/>
    <w:rsid w:val="00D33944"/>
    <w:rsid w:val="00D3425C"/>
    <w:rsid w:val="00D34EF7"/>
    <w:rsid w:val="00D35322"/>
    <w:rsid w:val="00D378F7"/>
    <w:rsid w:val="00D406B4"/>
    <w:rsid w:val="00D42EC3"/>
    <w:rsid w:val="00D457AB"/>
    <w:rsid w:val="00D4662B"/>
    <w:rsid w:val="00D46B5A"/>
    <w:rsid w:val="00D506DD"/>
    <w:rsid w:val="00D550C0"/>
    <w:rsid w:val="00D60F14"/>
    <w:rsid w:val="00D66382"/>
    <w:rsid w:val="00D6640B"/>
    <w:rsid w:val="00D66A20"/>
    <w:rsid w:val="00D70385"/>
    <w:rsid w:val="00D72C31"/>
    <w:rsid w:val="00D73351"/>
    <w:rsid w:val="00D73EFA"/>
    <w:rsid w:val="00D74EFE"/>
    <w:rsid w:val="00D76887"/>
    <w:rsid w:val="00D76ABB"/>
    <w:rsid w:val="00D77CAB"/>
    <w:rsid w:val="00D818FA"/>
    <w:rsid w:val="00D82BAB"/>
    <w:rsid w:val="00D83E3C"/>
    <w:rsid w:val="00D85AEE"/>
    <w:rsid w:val="00D85F8B"/>
    <w:rsid w:val="00D91398"/>
    <w:rsid w:val="00D91560"/>
    <w:rsid w:val="00D91CCB"/>
    <w:rsid w:val="00D923AF"/>
    <w:rsid w:val="00D92416"/>
    <w:rsid w:val="00D929E0"/>
    <w:rsid w:val="00D93016"/>
    <w:rsid w:val="00D933B2"/>
    <w:rsid w:val="00D93D23"/>
    <w:rsid w:val="00D94B22"/>
    <w:rsid w:val="00D95BA7"/>
    <w:rsid w:val="00D95BDD"/>
    <w:rsid w:val="00D97374"/>
    <w:rsid w:val="00DA1E5E"/>
    <w:rsid w:val="00DA2EB3"/>
    <w:rsid w:val="00DA48B0"/>
    <w:rsid w:val="00DB3EA5"/>
    <w:rsid w:val="00DB616F"/>
    <w:rsid w:val="00DB667A"/>
    <w:rsid w:val="00DB7591"/>
    <w:rsid w:val="00DC01BB"/>
    <w:rsid w:val="00DC20BC"/>
    <w:rsid w:val="00DC5536"/>
    <w:rsid w:val="00DD25D0"/>
    <w:rsid w:val="00DD2814"/>
    <w:rsid w:val="00DD2878"/>
    <w:rsid w:val="00DD3E2D"/>
    <w:rsid w:val="00DD7265"/>
    <w:rsid w:val="00DD7D74"/>
    <w:rsid w:val="00DE1898"/>
    <w:rsid w:val="00DE19C4"/>
    <w:rsid w:val="00DE2924"/>
    <w:rsid w:val="00DE508A"/>
    <w:rsid w:val="00DE543A"/>
    <w:rsid w:val="00DF13A6"/>
    <w:rsid w:val="00DF44C4"/>
    <w:rsid w:val="00DF4DA1"/>
    <w:rsid w:val="00DF5419"/>
    <w:rsid w:val="00DF6971"/>
    <w:rsid w:val="00DF7000"/>
    <w:rsid w:val="00E00076"/>
    <w:rsid w:val="00E0168A"/>
    <w:rsid w:val="00E019C6"/>
    <w:rsid w:val="00E03D3D"/>
    <w:rsid w:val="00E043B7"/>
    <w:rsid w:val="00E04CEC"/>
    <w:rsid w:val="00E051AC"/>
    <w:rsid w:val="00E07979"/>
    <w:rsid w:val="00E109EB"/>
    <w:rsid w:val="00E13F68"/>
    <w:rsid w:val="00E202F6"/>
    <w:rsid w:val="00E21DCC"/>
    <w:rsid w:val="00E23E89"/>
    <w:rsid w:val="00E274E2"/>
    <w:rsid w:val="00E308BA"/>
    <w:rsid w:val="00E3128D"/>
    <w:rsid w:val="00E33C41"/>
    <w:rsid w:val="00E3561C"/>
    <w:rsid w:val="00E37A91"/>
    <w:rsid w:val="00E407F3"/>
    <w:rsid w:val="00E45146"/>
    <w:rsid w:val="00E478C9"/>
    <w:rsid w:val="00E514B8"/>
    <w:rsid w:val="00E54625"/>
    <w:rsid w:val="00E61C56"/>
    <w:rsid w:val="00E640CA"/>
    <w:rsid w:val="00E6727F"/>
    <w:rsid w:val="00E704C7"/>
    <w:rsid w:val="00E71E60"/>
    <w:rsid w:val="00E72075"/>
    <w:rsid w:val="00E754F1"/>
    <w:rsid w:val="00E76BF2"/>
    <w:rsid w:val="00E80FC2"/>
    <w:rsid w:val="00E857B7"/>
    <w:rsid w:val="00E86462"/>
    <w:rsid w:val="00E90CF2"/>
    <w:rsid w:val="00E91137"/>
    <w:rsid w:val="00E9576F"/>
    <w:rsid w:val="00EA1153"/>
    <w:rsid w:val="00EA2BE9"/>
    <w:rsid w:val="00EA5675"/>
    <w:rsid w:val="00EB1BFF"/>
    <w:rsid w:val="00EB39E5"/>
    <w:rsid w:val="00EB4B88"/>
    <w:rsid w:val="00EB74A8"/>
    <w:rsid w:val="00EB7CBF"/>
    <w:rsid w:val="00EB7EBE"/>
    <w:rsid w:val="00EC1404"/>
    <w:rsid w:val="00EC18BA"/>
    <w:rsid w:val="00EC1B79"/>
    <w:rsid w:val="00EC3D9A"/>
    <w:rsid w:val="00EC4C2B"/>
    <w:rsid w:val="00EC778F"/>
    <w:rsid w:val="00EC7B3F"/>
    <w:rsid w:val="00ED17F7"/>
    <w:rsid w:val="00ED354D"/>
    <w:rsid w:val="00ED5889"/>
    <w:rsid w:val="00ED7CC1"/>
    <w:rsid w:val="00EE0596"/>
    <w:rsid w:val="00EE28E3"/>
    <w:rsid w:val="00EE295D"/>
    <w:rsid w:val="00EE2EED"/>
    <w:rsid w:val="00EF1FCF"/>
    <w:rsid w:val="00EF2610"/>
    <w:rsid w:val="00EF27DC"/>
    <w:rsid w:val="00EF63AD"/>
    <w:rsid w:val="00F015ED"/>
    <w:rsid w:val="00F027BA"/>
    <w:rsid w:val="00F04312"/>
    <w:rsid w:val="00F0594C"/>
    <w:rsid w:val="00F0618E"/>
    <w:rsid w:val="00F06483"/>
    <w:rsid w:val="00F1129F"/>
    <w:rsid w:val="00F13903"/>
    <w:rsid w:val="00F15FDC"/>
    <w:rsid w:val="00F217EF"/>
    <w:rsid w:val="00F22B31"/>
    <w:rsid w:val="00F23C70"/>
    <w:rsid w:val="00F24EDE"/>
    <w:rsid w:val="00F2552D"/>
    <w:rsid w:val="00F3010F"/>
    <w:rsid w:val="00F31C2C"/>
    <w:rsid w:val="00F35B3A"/>
    <w:rsid w:val="00F35F37"/>
    <w:rsid w:val="00F41880"/>
    <w:rsid w:val="00F425A9"/>
    <w:rsid w:val="00F428D5"/>
    <w:rsid w:val="00F4296A"/>
    <w:rsid w:val="00F4523D"/>
    <w:rsid w:val="00F50A49"/>
    <w:rsid w:val="00F52667"/>
    <w:rsid w:val="00F60689"/>
    <w:rsid w:val="00F6528A"/>
    <w:rsid w:val="00F679AF"/>
    <w:rsid w:val="00F70CF1"/>
    <w:rsid w:val="00F73A36"/>
    <w:rsid w:val="00F76084"/>
    <w:rsid w:val="00F80EC2"/>
    <w:rsid w:val="00F873AE"/>
    <w:rsid w:val="00F90C5B"/>
    <w:rsid w:val="00F912B5"/>
    <w:rsid w:val="00FA1A9F"/>
    <w:rsid w:val="00FA4364"/>
    <w:rsid w:val="00FB471D"/>
    <w:rsid w:val="00FC36E9"/>
    <w:rsid w:val="00FC42AF"/>
    <w:rsid w:val="00FC52E1"/>
    <w:rsid w:val="00FC5EC5"/>
    <w:rsid w:val="00FD6CC9"/>
    <w:rsid w:val="00FE4DFA"/>
    <w:rsid w:val="00FF3854"/>
    <w:rsid w:val="00FF79F6"/>
    <w:rsid w:val="2D5E0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0DAAD"/>
  <w15:chartTrackingRefBased/>
  <w15:docId w15:val="{9FC931EC-0F42-4E7E-A974-54ACA9DF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3350AD"/>
    <w:pPr>
      <w:spacing w:after="0" w:line="240" w:lineRule="auto"/>
    </w:pPr>
    <w:rPr>
      <w:sz w:val="24"/>
      <w:szCs w:val="24"/>
      <w:lang w:val="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3350AD"/>
    <w:pPr>
      <w:ind w:left="720"/>
      <w:contextualSpacing/>
    </w:pPr>
  </w:style>
  <w:style w:type="table" w:styleId="Tabelraster">
    <w:name w:val="Table Grid"/>
    <w:basedOn w:val="Standaardtabel"/>
    <w:uiPriority w:val="39"/>
    <w:rsid w:val="003350AD"/>
    <w:pPr>
      <w:spacing w:after="0" w:line="240" w:lineRule="auto"/>
    </w:pPr>
    <w:rPr>
      <w:sz w:val="24"/>
      <w:szCs w:val="24"/>
      <w:lang w:val="nl-N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3350AD"/>
    <w:pPr>
      <w:autoSpaceDE w:val="0"/>
      <w:autoSpaceDN w:val="0"/>
      <w:adjustRightInd w:val="0"/>
      <w:spacing w:after="0" w:line="240" w:lineRule="auto"/>
    </w:pPr>
    <w:rPr>
      <w:rFonts w:ascii="Arial" w:hAnsi="Arial" w:cs="Arial"/>
      <w:color w:val="000000"/>
      <w:sz w:val="24"/>
      <w:szCs w:val="24"/>
    </w:rPr>
  </w:style>
  <w:style w:type="paragraph" w:styleId="Koptekst">
    <w:name w:val="header"/>
    <w:basedOn w:val="Standaard"/>
    <w:link w:val="KoptekstChar"/>
    <w:uiPriority w:val="99"/>
    <w:unhideWhenUsed/>
    <w:rsid w:val="003350AD"/>
    <w:pPr>
      <w:tabs>
        <w:tab w:val="center" w:pos="4536"/>
        <w:tab w:val="right" w:pos="9072"/>
      </w:tabs>
    </w:pPr>
  </w:style>
  <w:style w:type="character" w:styleId="KoptekstChar" w:customStyle="1">
    <w:name w:val="Koptekst Char"/>
    <w:basedOn w:val="Standaardalinea-lettertype"/>
    <w:link w:val="Koptekst"/>
    <w:uiPriority w:val="99"/>
    <w:rsid w:val="003350AD"/>
    <w:rPr>
      <w:sz w:val="24"/>
      <w:szCs w:val="24"/>
      <w:lang w:val="nl-NL"/>
    </w:rPr>
  </w:style>
  <w:style w:type="paragraph" w:styleId="Voettekst">
    <w:name w:val="footer"/>
    <w:basedOn w:val="Standaard"/>
    <w:link w:val="VoettekstChar"/>
    <w:uiPriority w:val="99"/>
    <w:unhideWhenUsed/>
    <w:rsid w:val="003350AD"/>
    <w:pPr>
      <w:tabs>
        <w:tab w:val="center" w:pos="4536"/>
        <w:tab w:val="right" w:pos="9072"/>
      </w:tabs>
    </w:pPr>
  </w:style>
  <w:style w:type="character" w:styleId="VoettekstChar" w:customStyle="1">
    <w:name w:val="Voettekst Char"/>
    <w:basedOn w:val="Standaardalinea-lettertype"/>
    <w:link w:val="Voettekst"/>
    <w:uiPriority w:val="99"/>
    <w:rsid w:val="003350AD"/>
    <w:rPr>
      <w:sz w:val="24"/>
      <w:szCs w:val="24"/>
      <w:lang w:val="nl-NL"/>
    </w:rPr>
  </w:style>
  <w:style w:type="character" w:styleId="Hyperlink">
    <w:name w:val="Hyperlink"/>
    <w:basedOn w:val="Standaardalinea-lettertype"/>
    <w:uiPriority w:val="99"/>
    <w:unhideWhenUsed/>
    <w:rsid w:val="00706E51"/>
    <w:rPr>
      <w:color w:val="0000FF" w:themeColor="hyperlink"/>
      <w:u w:val="single"/>
    </w:rPr>
  </w:style>
  <w:style w:type="character" w:styleId="Onopgelostemelding">
    <w:name w:val="Unresolved Mention"/>
    <w:basedOn w:val="Standaardalinea-lettertype"/>
    <w:uiPriority w:val="99"/>
    <w:semiHidden/>
    <w:unhideWhenUsed/>
    <w:rsid w:val="00706E51"/>
    <w:rPr>
      <w:color w:val="605E5C"/>
      <w:shd w:val="clear" w:color="auto" w:fill="E1DFDD"/>
    </w:rPr>
  </w:style>
  <w:style w:type="character" w:styleId="GevolgdeHyperlink">
    <w:name w:val="FollowedHyperlink"/>
    <w:basedOn w:val="Standaardalinea-lettertype"/>
    <w:uiPriority w:val="99"/>
    <w:semiHidden/>
    <w:unhideWhenUsed/>
    <w:rsid w:val="00E514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1005">
      <w:bodyDiv w:val="1"/>
      <w:marLeft w:val="0"/>
      <w:marRight w:val="0"/>
      <w:marTop w:val="0"/>
      <w:marBottom w:val="0"/>
      <w:divBdr>
        <w:top w:val="none" w:sz="0" w:space="0" w:color="auto"/>
        <w:left w:val="none" w:sz="0" w:space="0" w:color="auto"/>
        <w:bottom w:val="none" w:sz="0" w:space="0" w:color="auto"/>
        <w:right w:val="none" w:sz="0" w:space="0" w:color="auto"/>
      </w:divBdr>
    </w:div>
    <w:div w:id="576091475">
      <w:bodyDiv w:val="1"/>
      <w:marLeft w:val="0"/>
      <w:marRight w:val="0"/>
      <w:marTop w:val="0"/>
      <w:marBottom w:val="0"/>
      <w:divBdr>
        <w:top w:val="none" w:sz="0" w:space="0" w:color="auto"/>
        <w:left w:val="none" w:sz="0" w:space="0" w:color="auto"/>
        <w:bottom w:val="none" w:sz="0" w:space="0" w:color="auto"/>
        <w:right w:val="none" w:sz="0" w:space="0" w:color="auto"/>
      </w:divBdr>
    </w:div>
    <w:div w:id="1596160787">
      <w:bodyDiv w:val="1"/>
      <w:marLeft w:val="0"/>
      <w:marRight w:val="0"/>
      <w:marTop w:val="0"/>
      <w:marBottom w:val="0"/>
      <w:divBdr>
        <w:top w:val="none" w:sz="0" w:space="0" w:color="auto"/>
        <w:left w:val="none" w:sz="0" w:space="0" w:color="auto"/>
        <w:bottom w:val="none" w:sz="0" w:space="0" w:color="auto"/>
        <w:right w:val="none" w:sz="0" w:space="0" w:color="auto"/>
      </w:divBdr>
    </w:div>
    <w:div w:id="172131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cmcbe.sharepoint.com/:b:/r/sites/00000104/Shared%20Documents/Basiswerking/Overleg/Collega-groep%20Basiswerking/2023/Maart/TB-SAMANA%20FLYER_2023_v1_HR.pdf?csf=1&amp;web=1&amp;e=frch7g"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cmcbe.sharepoint.com/:f:/r/sites/00000104/Shared%20Documents/Basiswerking/Activiteiten%20en%20vormingen/Startvorming%20%27%20Warm%20welkom%20in%20Samana%27%20voor%20nieuwe%20vrijwilligers%20basiswerking%20en%20duowerking?csf=1&amp;web=1&amp;e=ESoc4a"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image" Target="media/image3.jpeg"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cmcbe.sharepoint.com/:b:/r/sites/00000104/Shared%20Documents/Basiswerking/Overleg/Collega-groep%20Basiswerking/2023/Maart/TB-SAMANA%20FLYER_2023_v1_LR.pdf?csf=1&amp;web=1&amp;e=NvV4s6"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0E586AABA9494CA42E138B5DDE1F22" ma:contentTypeVersion="27" ma:contentTypeDescription="Create a new document." ma:contentTypeScope="" ma:versionID="055cadc5453f2eb8a37d7b536c531e16">
  <xsd:schema xmlns:xsd="http://www.w3.org/2001/XMLSchema" xmlns:xs="http://www.w3.org/2001/XMLSchema" xmlns:p="http://schemas.microsoft.com/office/2006/metadata/properties" xmlns:ns2="2cd9ae06-822c-428a-b428-83e05faea98d" xmlns:ns3="4f1241e8-3496-4531-8f3c-809128331ded" targetNamespace="http://schemas.microsoft.com/office/2006/metadata/properties" ma:root="true" ma:fieldsID="e9cc3ebcea715da591b1d269672d670e" ns2:_="" ns3:_="">
    <xsd:import namespace="2cd9ae06-822c-428a-b428-83e05faea98d"/>
    <xsd:import namespace="4f1241e8-3496-4531-8f3c-809128331ded"/>
    <xsd:element name="properties">
      <xsd:complexType>
        <xsd:sequence>
          <xsd:element name="documentManagement">
            <xsd:complexType>
              <xsd:all>
                <xsd:element ref="ns2:Statu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ac9c25feb6f7407a9806cd33a172fb3f" minOccurs="0"/>
                <xsd:element ref="ns3:TaxCatchAll" minOccurs="0"/>
                <xsd:element ref="ns2:MediaServiceLocation"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9ae06-822c-428a-b428-83e05faea98d" elementFormDefault="qualified">
    <xsd:import namespace="http://schemas.microsoft.com/office/2006/documentManagement/types"/>
    <xsd:import namespace="http://schemas.microsoft.com/office/infopath/2007/PartnerControls"/>
    <xsd:element name="Status" ma:index="2" nillable="true" ma:displayName="Status" ma:format="Dropdown" ma:internalName="Status" ma:readOnly="false">
      <xsd:simpleType>
        <xsd:restriction base="dms:Choice">
          <xsd:enumeration value="Concept"/>
          <xsd:enumeration value="Finaal"/>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ac9c25feb6f7407a9806cd33a172fb3f" ma:index="19" ma:taxonomy="true" ma:internalName="ac9c25feb6f7407a9806cd33a172fb3f" ma:taxonomyFieldName="Taxonomie" ma:displayName="Taxonomie" ma:default="" ma:fieldId="{ac9c25fe-b6f7-407a-9806-cd33a172fb3f}" ma:taxonomyMulti="true" ma:sspId="279c1f71-01c8-4970-8991-b376728a6511" ma:termSetId="ec8c895f-fff5-4470-b859-9d7db118adc8" ma:anchorId="00000000-0000-0000-0000-000000000000" ma:open="false" ma:isKeyword="false">
      <xsd:complexType>
        <xsd:sequence>
          <xsd:element ref="pc:Terms" minOccurs="0" maxOccurs="1"/>
        </xsd:sequence>
      </xsd:complexType>
    </xsd:element>
    <xsd:element name="MediaServiceLocation" ma:index="21" nillable="true" ma:displayName="Location" ma:hidden="true"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hidden="true" ma:internalName="MediaServiceKeyPoints" ma:readOnly="true">
      <xsd:simpleType>
        <xsd:restriction base="dms:Note"/>
      </xsd:simpleType>
    </xsd:element>
    <xsd:element name="MediaLengthInSeconds" ma:index="24" nillable="true" ma:displayName="Length (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79c1f71-01c8-4970-8991-b376728a65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1241e8-3496-4531-8f3c-809128331ded" elementFormDefault="qualified">
    <xsd:import namespace="http://schemas.microsoft.com/office/2006/documentManagement/types"/>
    <xsd:import namespace="http://schemas.microsoft.com/office/infopath/2007/PartnerControls"/>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element name="TaxCatchAll" ma:index="20" nillable="true" ma:displayName="Taxonomy Catch All Column" ma:hidden="true" ma:list="{7061a677-248a-4a17-88dc-701b01bb9583}" ma:internalName="TaxCatchAll" ma:readOnly="false" ma:showField="CatchAllData" ma:web="4f1241e8-3496-4531-8f3c-809128331d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9c25feb6f7407a9806cd33a172fb3f xmlns="2cd9ae06-822c-428a-b428-83e05faea98d">
      <Terms xmlns="http://schemas.microsoft.com/office/infopath/2007/PartnerControls">
        <TermInfo xmlns="http://schemas.microsoft.com/office/infopath/2007/PartnerControls">
          <TermName xmlns="http://schemas.microsoft.com/office/infopath/2007/PartnerControls">Basiswerking</TermName>
          <TermId xmlns="http://schemas.microsoft.com/office/infopath/2007/PartnerControls">497536f7-1227-4e35-ac73-c1809ed7d503</TermId>
        </TermInfo>
      </Terms>
    </ac9c25feb6f7407a9806cd33a172fb3f>
    <TaxCatchAll xmlns="4f1241e8-3496-4531-8f3c-809128331ded">
      <Value>4</Value>
    </TaxCatchAll>
    <lcf76f155ced4ddcb4097134ff3c332f xmlns="2cd9ae06-822c-428a-b428-83e05faea98d">
      <Terms xmlns="http://schemas.microsoft.com/office/infopath/2007/PartnerControls"/>
    </lcf76f155ced4ddcb4097134ff3c332f>
    <Status xmlns="2cd9ae06-822c-428a-b428-83e05faea98d" xsi:nil="true"/>
  </documentManagement>
</p:properties>
</file>

<file path=customXml/itemProps1.xml><?xml version="1.0" encoding="utf-8"?>
<ds:datastoreItem xmlns:ds="http://schemas.openxmlformats.org/officeDocument/2006/customXml" ds:itemID="{EC887869-C4A1-4D89-B84F-73AD16A4B1D8}"/>
</file>

<file path=customXml/itemProps2.xml><?xml version="1.0" encoding="utf-8"?>
<ds:datastoreItem xmlns:ds="http://schemas.openxmlformats.org/officeDocument/2006/customXml" ds:itemID="{3E47049C-A2F6-4EEC-B75C-E949E6272B9C}">
  <ds:schemaRefs>
    <ds:schemaRef ds:uri="http://schemas.microsoft.com/sharepoint/v3/contenttype/forms"/>
  </ds:schemaRefs>
</ds:datastoreItem>
</file>

<file path=customXml/itemProps3.xml><?xml version="1.0" encoding="utf-8"?>
<ds:datastoreItem xmlns:ds="http://schemas.openxmlformats.org/officeDocument/2006/customXml" ds:itemID="{42C086DF-68A7-4EBE-A587-650CAFDFBE15}">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Luchtmeijer Ghislaine (100)</dc:creator>
  <cp:keywords/>
  <dc:description/>
  <cp:lastModifiedBy>Luchtmeijer Ghislaine (153)</cp:lastModifiedBy>
  <cp:revision>47</cp:revision>
  <cp:lastPrinted>2022-01-26T12:21:00Z</cp:lastPrinted>
  <dcterms:created xsi:type="dcterms:W3CDTF">2023-03-13T15:34:00Z</dcterms:created>
  <dcterms:modified xsi:type="dcterms:W3CDTF">2023-03-13T16:56:49Z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0x010100050E586AABA9494CA42E138B5DDE1F22</vt:lpwstr>
  </property>
  <property fmtid="{D5CDD505-2E9C-101B-9397-08002B2CF9AE}" pid="3" name="MediaServiceImageTags">
    <vt:lpwstr/>
  </property>
  <property fmtid="{D5CDD505-2E9C-101B-9397-08002B2CF9AE}" pid="4" name="Taxonomie">
    <vt:lpwstr>4;#Basiswerking|497536f7-1227-4e35-ac73-c1809ed7d503</vt:lpwstr>
  </property>
</Properties>
</file>